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bookmarkEnd w:id="0"/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255FD8"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sausio mėn. veiklos planas</w:t>
      </w:r>
    </w:p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4"/>
        <w:gridCol w:w="37"/>
        <w:gridCol w:w="1505"/>
        <w:gridCol w:w="84"/>
        <w:gridCol w:w="1263"/>
        <w:gridCol w:w="12"/>
        <w:gridCol w:w="4111"/>
        <w:gridCol w:w="2410"/>
      </w:tblGrid>
      <w:tr w:rsidR="00CE0AB7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263A3C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263A3C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263A3C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263A3C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263A3C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E0AB7" w:rsidRPr="00263A3C" w:rsidTr="001F0C35">
        <w:trPr>
          <w:trHeight w:val="306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263A3C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901F9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E" w:rsidRPr="00263A3C" w:rsidRDefault="00255FD8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Bus </w:t>
            </w:r>
            <w:r w:rsidR="00AA7A2E">
              <w:rPr>
                <w:rFonts w:ascii="Times New Roman" w:hAnsi="Times New Roman"/>
                <w:sz w:val="24"/>
                <w:szCs w:val="24"/>
                <w:lang w:val="lt-LT"/>
              </w:rPr>
              <w:t>pranešta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E" w:rsidRPr="00263A3C" w:rsidRDefault="00901F9E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E" w:rsidRPr="00263A3C" w:rsidRDefault="00901F9E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E" w:rsidRPr="00263A3C" w:rsidRDefault="00901F9E" w:rsidP="00901F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9E" w:rsidRPr="00263A3C" w:rsidRDefault="00901F9E" w:rsidP="00901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E96913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E969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Metodinės tarybos posėdis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3F170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E96913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E96913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23 kab.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E96913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E969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VGK posėdis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3" w:rsidRPr="00263A3C" w:rsidRDefault="00197037" w:rsidP="00E9691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AA7A2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47F09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Mokytojų taryba dėl I pusmečio rezultatų aptarimo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AA7A2E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AA7A2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Pamokos refleksija ir ,,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Reflectum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“ įrankio panaudojimas pamokoje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AA7A2E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AA7A2E" w:rsidRPr="00263A3C" w:rsidTr="00263A3C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Iki 05-31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Nacionalin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Švietimo agent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ū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agal grafik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ą 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2E" w:rsidRPr="00263A3C" w:rsidRDefault="00AA7A2E" w:rsidP="00AA7A2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PROJEKTO ,,SKAITMENINIO UGDYMO TUR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NIO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Ū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RIMAS IR DIEGIMAS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Į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GYVENDINIMAS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263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</w:rPr>
              <w:t>Tikyba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</w:rPr>
              <w:t>ortodoks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263A3C">
              <w:rPr>
                <w:rFonts w:ascii="Times New Roman" w:hAnsi="Times New Roman"/>
                <w:sz w:val="24"/>
                <w:szCs w:val="24"/>
              </w:rPr>
              <w:t xml:space="preserve">ksana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</w:rPr>
              <w:t>Grunina</w:t>
            </w:r>
            <w:proofErr w:type="spellEnd"/>
          </w:p>
          <w:p w:rsidR="00AA7A2E" w:rsidRDefault="00AA7A2E" w:rsidP="00AA7A2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 5-10 klasėms -Jūratė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Čičinskien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proofErr w:type="spellEnd"/>
          </w:p>
          <w:p w:rsidR="00AA7A2E" w:rsidRPr="00263A3C" w:rsidRDefault="00AA7A2E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Gimtoji kalba (rusų) - Leokadija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:rsidR="00AA7A2E" w:rsidRPr="00263A3C" w:rsidRDefault="00AA7A2E" w:rsidP="00AA7A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Pradinis ugdymas - Liudmila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Babu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kin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A2E" w:rsidRPr="00263A3C" w:rsidRDefault="00AA7A2E" w:rsidP="00AA7A2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Atsakingi mokytojai</w:t>
            </w:r>
          </w:p>
        </w:tc>
      </w:tr>
      <w:tr w:rsidR="00FB437E" w:rsidRPr="00263A3C" w:rsidTr="00197037">
        <w:trPr>
          <w:trHeight w:val="34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37E" w:rsidRPr="00263A3C" w:rsidRDefault="00FB437E" w:rsidP="00FB437E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B437E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FB437E" w:rsidRPr="00263A3C" w:rsidTr="00263A3C"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E" w:rsidRPr="00263A3C" w:rsidRDefault="00FB437E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FB437E" w:rsidRPr="00263A3C" w:rsidTr="00263A3C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Metodinių grupių susirinkimai (veiklos planavimas </w:t>
            </w:r>
            <w:r w:rsidR="00197037">
              <w:rPr>
                <w:rFonts w:ascii="Times New Roman" w:hAnsi="Times New Roman"/>
                <w:sz w:val="24"/>
                <w:szCs w:val="24"/>
                <w:lang w:val="lt-LT"/>
              </w:rPr>
              <w:t>iki mokslo metų pabaigos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7E" w:rsidRPr="00263A3C" w:rsidRDefault="00FB437E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A47F09" w:rsidRPr="00263A3C" w:rsidTr="00263A3C">
        <w:trPr>
          <w:trHeight w:val="92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09" w:rsidRPr="00263A3C" w:rsidRDefault="00A47F09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 d. 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09" w:rsidRPr="00263A3C" w:rsidRDefault="00A47F09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09" w:rsidRPr="00263A3C" w:rsidRDefault="00A47F09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09" w:rsidRPr="00263A3C" w:rsidRDefault="00A47F09" w:rsidP="00FB43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Fizinio ugdymo mokytojų metodinė veikla.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09" w:rsidRPr="00263A3C" w:rsidRDefault="00A47F09" w:rsidP="00FB437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197037" w:rsidRPr="00263A3C" w:rsidTr="00263A3C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15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>Metodini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būrelių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agal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metodinių grupių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veiklos planus priemoni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 metams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pateikimas Visagino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Pr="00FB437E">
              <w:rPr>
                <w:rFonts w:ascii="Times New Roman" w:hAnsi="Times New Roman"/>
                <w:sz w:val="24"/>
                <w:szCs w:val="24"/>
                <w:lang w:val="lt-LT"/>
              </w:rPr>
              <w:t>vietimo pagalbos tarnyba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Metodinių būrelių pirmininkai</w:t>
            </w:r>
          </w:p>
        </w:tc>
      </w:tr>
      <w:tr w:rsidR="00093003" w:rsidRPr="00263A3C" w:rsidTr="00263A3C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03" w:rsidRDefault="00093003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03" w:rsidRDefault="00093003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TEAMS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03" w:rsidRPr="00263A3C" w:rsidRDefault="00093003" w:rsidP="0019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03" w:rsidRPr="00FB437E" w:rsidRDefault="00093003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klubas (pagal projektą ,,Kūrybinės partnerystės: mokomės bendruomenėje“)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03" w:rsidRDefault="00093003" w:rsidP="00197037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ir administracijos komanda</w:t>
            </w:r>
          </w:p>
        </w:tc>
      </w:tr>
      <w:tr w:rsidR="001941E1" w:rsidRPr="00263A3C" w:rsidTr="00263A3C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E1" w:rsidRDefault="00584B02" w:rsidP="001941E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  <w:p w:rsidR="00584B02" w:rsidRDefault="00584B02" w:rsidP="001941E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(24/25 d.?)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E1" w:rsidRDefault="001941E1" w:rsidP="001941E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E1" w:rsidRDefault="001941E1" w:rsidP="001941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E1" w:rsidRPr="00FB437E" w:rsidRDefault="001941E1" w:rsidP="001941E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klubo bendra veikla kartu su ,,Atgimimo“ gimnazijos Mokytojų klubu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E1" w:rsidRDefault="001941E1" w:rsidP="001941E1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ir administracijos komanda</w:t>
            </w:r>
          </w:p>
        </w:tc>
      </w:tr>
      <w:tr w:rsidR="00197037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Pagalbos mokiniui specialistų veikla</w:t>
            </w:r>
          </w:p>
        </w:tc>
      </w:tr>
      <w:tr w:rsidR="00197037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Miesto pagalbos specialistų pasitarimas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197037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1" w:name="_Hlk123586565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18, 25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dėl kompleksiniam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ivertinimui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teikiamų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dokurmentų</w:t>
            </w:r>
            <w:proofErr w:type="spellEnd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rengimo</w:t>
            </w:r>
          </w:p>
          <w:p w:rsidR="00197037" w:rsidRPr="00263A3C" w:rsidRDefault="00197037" w:rsidP="0019703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5" w:history="1">
              <w:r w:rsidRPr="00263A3C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bookmarkEnd w:id="1"/>
      <w:tr w:rsidR="00197037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konsultavimui</w:t>
            </w:r>
          </w:p>
          <w:p w:rsidR="00197037" w:rsidRPr="00263A3C" w:rsidRDefault="00197037" w:rsidP="0019703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6" w:history="1">
              <w:r w:rsidRPr="00263A3C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VGK nariai</w:t>
            </w:r>
          </w:p>
        </w:tc>
      </w:tr>
      <w:tr w:rsidR="00197037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pagalbos specialistams. </w:t>
            </w:r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7" w:history="1">
              <w:r w:rsidRPr="00263A3C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197037" w:rsidRPr="00263A3C" w:rsidRDefault="00197037" w:rsidP="0019703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197037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37" w:rsidRPr="00263A3C" w:rsidRDefault="00197037" w:rsidP="00197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197037" w:rsidRPr="00263A3C" w:rsidTr="00263A3C">
        <w:trPr>
          <w:trHeight w:val="3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4A37AE" w:rsidP="0019703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 d.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4A37AE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Utenos STEAM centras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4A37AE" w:rsidP="0019703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37" w:rsidRPr="00263A3C" w:rsidRDefault="004A37AE" w:rsidP="00197037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Utenos STEAM centro užsiėmimai 8 kl. mokiniams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3C0" w:rsidRDefault="004A37AE" w:rsidP="0019703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Minasian</w:t>
            </w:r>
            <w:proofErr w:type="spellEnd"/>
          </w:p>
          <w:p w:rsidR="004A37AE" w:rsidRDefault="004A37AE" w:rsidP="0019703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Svetlana Orlovskaja</w:t>
            </w:r>
          </w:p>
          <w:p w:rsidR="004A37AE" w:rsidRPr="00263A3C" w:rsidRDefault="004A37AE" w:rsidP="0019703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4A37AE" w:rsidRPr="00263A3C" w:rsidTr="00263A3C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Akcija ,,Atmintis gyva, nes liudija“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AE" w:rsidRDefault="004A37AE" w:rsidP="004A37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:rsidR="004A37AE" w:rsidRPr="00263A3C" w:rsidRDefault="004A37AE" w:rsidP="004A37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Mokinių parlamentas</w:t>
            </w:r>
          </w:p>
        </w:tc>
      </w:tr>
      <w:tr w:rsidR="004A37AE" w:rsidRPr="00263A3C" w:rsidTr="00263A3C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AE" w:rsidRPr="00263A3C" w:rsidRDefault="004A37AE" w:rsidP="004A37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A37AE" w:rsidRPr="00263A3C" w:rsidTr="001F0C35">
        <w:trPr>
          <w:trHeight w:val="147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tabs>
                <w:tab w:val="left" w:pos="455"/>
              </w:tabs>
              <w:ind w:left="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4A37A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Mokyklos pažangos anketos pildymas</w:t>
            </w:r>
            <w:r w:rsidRPr="00263A3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4A37AE" w:rsidRPr="00263A3C" w:rsidTr="001F0C35">
        <w:trPr>
          <w:trHeight w:val="480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4A37A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093003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Meninio skaitymo konkursas 8-9 kl. mokiniams (mokyklos etapas)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Sigita Račkauskienė</w:t>
            </w:r>
          </w:p>
        </w:tc>
      </w:tr>
      <w:tr w:rsidR="004A37AE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4A37AE" w:rsidRPr="00263A3C" w:rsidTr="00263A3C"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SUSITARIMĄ </w:t>
            </w:r>
          </w:p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9-31 d.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TĖVŲ DIENOS</w:t>
            </w:r>
          </w:p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4A37AE" w:rsidRPr="00263A3C" w:rsidTr="001F0C35"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4A37A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Paraiškos dėl dalyvavimo 8 kl. vokiečių konkurse teikimas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Violeta </w:t>
            </w:r>
            <w:proofErr w:type="spellStart"/>
            <w:r w:rsidRPr="00263A3C">
              <w:rPr>
                <w:rFonts w:ascii="Times New Roman" w:hAnsi="Times New Roman"/>
                <w:sz w:val="24"/>
                <w:szCs w:val="24"/>
                <w:lang w:val="lt-LT" w:eastAsia="zh-CN"/>
              </w:rPr>
              <w:t>Mateikienė</w:t>
            </w:r>
            <w:proofErr w:type="spellEnd"/>
          </w:p>
        </w:tc>
      </w:tr>
      <w:tr w:rsidR="004A37A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24</w:t>
            </w: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Paraiškos dėl dalyvavimo 5-8 kl. meninio skaitymo  konkurse teikimas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 w:eastAsia="zh-CN"/>
              </w:rPr>
              <w:t>Sigita Račkauskienė</w:t>
            </w:r>
          </w:p>
        </w:tc>
      </w:tr>
      <w:tr w:rsidR="004A37A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25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Tarptautinės programos Erasmus+ projekto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Love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galutinės atskaitos teikimas </w:t>
            </w:r>
            <w:proofErr w:type="spellStart"/>
            <w:r w:rsidRPr="00D200A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Mobility</w:t>
            </w:r>
            <w:proofErr w:type="spellEnd"/>
            <w:r w:rsidRPr="00D200A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200A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tool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sistemoje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Default="004A37AE" w:rsidP="004A37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lastRenderedPageBreak/>
              <w:t>Miglė Bulovienė</w:t>
            </w:r>
          </w:p>
          <w:p w:rsidR="004A37AE" w:rsidRPr="00263A3C" w:rsidRDefault="004A37AE" w:rsidP="004A37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Gluščenko</w:t>
            </w:r>
            <w:proofErr w:type="spellEnd"/>
          </w:p>
        </w:tc>
      </w:tr>
      <w:tr w:rsidR="004A37AE" w:rsidRPr="00263A3C" w:rsidTr="00263A3C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25 d.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263A3C" w:rsidRDefault="004A37AE" w:rsidP="004A37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A3C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Pr="00D200A5" w:rsidRDefault="004A37AE" w:rsidP="004A37AE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Tarptautinės programos Erasmus+ projekto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Love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rezultatų sisteminimas ir pateikimas </w:t>
            </w:r>
            <w:r w:rsidRPr="00D200A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Erasmus+ </w:t>
            </w:r>
            <w:proofErr w:type="spellStart"/>
            <w:r w:rsidRPr="00D200A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project</w:t>
            </w:r>
            <w:proofErr w:type="spellEnd"/>
            <w:r w:rsidRPr="00D200A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200A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results</w:t>
            </w:r>
            <w:proofErr w:type="spellEnd"/>
          </w:p>
          <w:p w:rsidR="004A37AE" w:rsidRPr="00263A3C" w:rsidRDefault="004A37AE" w:rsidP="004A37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platformoje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AE" w:rsidRDefault="004A37AE" w:rsidP="004A37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:rsidR="004A37AE" w:rsidRPr="00263A3C" w:rsidRDefault="004A37AE" w:rsidP="004A37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Gluščenko</w:t>
            </w:r>
            <w:proofErr w:type="spellEnd"/>
          </w:p>
        </w:tc>
      </w:tr>
    </w:tbl>
    <w:p w:rsidR="00CE0AB7" w:rsidRPr="00CE0AB7" w:rsidRDefault="00CE0AB7" w:rsidP="00CE0A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CE0AB7" w:rsidRPr="00CE0AB7" w:rsidRDefault="00CE0AB7" w:rsidP="00CE0AB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EE5B6C" w:rsidRPr="00031784" w:rsidRDefault="00EE5B6C">
      <w:pPr>
        <w:rPr>
          <w:lang w:val="lt-LT"/>
        </w:rPr>
      </w:pPr>
    </w:p>
    <w:sectPr w:rsidR="00EE5B6C" w:rsidRPr="0003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31784"/>
    <w:rsid w:val="000657E8"/>
    <w:rsid w:val="00093003"/>
    <w:rsid w:val="000A6257"/>
    <w:rsid w:val="000E4590"/>
    <w:rsid w:val="001223EE"/>
    <w:rsid w:val="00135646"/>
    <w:rsid w:val="001850AE"/>
    <w:rsid w:val="001941E1"/>
    <w:rsid w:val="00197037"/>
    <w:rsid w:val="001B0CB0"/>
    <w:rsid w:val="001B5768"/>
    <w:rsid w:val="001F0C35"/>
    <w:rsid w:val="002224F3"/>
    <w:rsid w:val="00255FD8"/>
    <w:rsid w:val="002606E2"/>
    <w:rsid w:val="00263A3C"/>
    <w:rsid w:val="002658DF"/>
    <w:rsid w:val="00282C88"/>
    <w:rsid w:val="002971CE"/>
    <w:rsid w:val="002D6CDA"/>
    <w:rsid w:val="002E4AA5"/>
    <w:rsid w:val="00307426"/>
    <w:rsid w:val="003479B9"/>
    <w:rsid w:val="003865ED"/>
    <w:rsid w:val="003900DB"/>
    <w:rsid w:val="003B3822"/>
    <w:rsid w:val="003B71A9"/>
    <w:rsid w:val="003D3936"/>
    <w:rsid w:val="00485983"/>
    <w:rsid w:val="00496E75"/>
    <w:rsid w:val="004A37AE"/>
    <w:rsid w:val="004E5578"/>
    <w:rsid w:val="004F0A5E"/>
    <w:rsid w:val="00520E4D"/>
    <w:rsid w:val="00540E53"/>
    <w:rsid w:val="00576368"/>
    <w:rsid w:val="00584B02"/>
    <w:rsid w:val="0058543B"/>
    <w:rsid w:val="005D0E3B"/>
    <w:rsid w:val="005D1EE6"/>
    <w:rsid w:val="005E21A5"/>
    <w:rsid w:val="00621563"/>
    <w:rsid w:val="0065080C"/>
    <w:rsid w:val="00651F36"/>
    <w:rsid w:val="00694069"/>
    <w:rsid w:val="006D0833"/>
    <w:rsid w:val="00744523"/>
    <w:rsid w:val="007C0F7E"/>
    <w:rsid w:val="007D086D"/>
    <w:rsid w:val="007E00CE"/>
    <w:rsid w:val="007E4788"/>
    <w:rsid w:val="00833BF8"/>
    <w:rsid w:val="008378F5"/>
    <w:rsid w:val="00855DF5"/>
    <w:rsid w:val="00857740"/>
    <w:rsid w:val="0087468F"/>
    <w:rsid w:val="00874F7D"/>
    <w:rsid w:val="00892404"/>
    <w:rsid w:val="00901F9E"/>
    <w:rsid w:val="009475AB"/>
    <w:rsid w:val="009D4692"/>
    <w:rsid w:val="00A22A69"/>
    <w:rsid w:val="00A33DA3"/>
    <w:rsid w:val="00A47F09"/>
    <w:rsid w:val="00A53143"/>
    <w:rsid w:val="00A61ABC"/>
    <w:rsid w:val="00A62524"/>
    <w:rsid w:val="00AA7A2E"/>
    <w:rsid w:val="00AE63C0"/>
    <w:rsid w:val="00B11108"/>
    <w:rsid w:val="00B136EB"/>
    <w:rsid w:val="00B20239"/>
    <w:rsid w:val="00B20CBC"/>
    <w:rsid w:val="00B578F0"/>
    <w:rsid w:val="00B84EBB"/>
    <w:rsid w:val="00BE2363"/>
    <w:rsid w:val="00C21B5D"/>
    <w:rsid w:val="00C272D2"/>
    <w:rsid w:val="00C32283"/>
    <w:rsid w:val="00C716C1"/>
    <w:rsid w:val="00C81657"/>
    <w:rsid w:val="00CA0606"/>
    <w:rsid w:val="00CE0AB7"/>
    <w:rsid w:val="00D200A5"/>
    <w:rsid w:val="00D35B2A"/>
    <w:rsid w:val="00D53C14"/>
    <w:rsid w:val="00D65A10"/>
    <w:rsid w:val="00D71644"/>
    <w:rsid w:val="00D95FCB"/>
    <w:rsid w:val="00DF3A9B"/>
    <w:rsid w:val="00E375DB"/>
    <w:rsid w:val="00E96913"/>
    <w:rsid w:val="00EE5B6C"/>
    <w:rsid w:val="00F077DD"/>
    <w:rsid w:val="00F17C5B"/>
    <w:rsid w:val="00F314E6"/>
    <w:rsid w:val="00F46806"/>
    <w:rsid w:val="00F76764"/>
    <w:rsid w:val="00F7687F"/>
    <w:rsid w:val="00FB437E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A9DD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0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0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lia.nekliudova@vsp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ia.nekliudova@vspt.lt" TargetMode="External"/><Relationship Id="rId5" Type="http://schemas.openxmlformats.org/officeDocument/2006/relationships/hyperlink" Target="mailto:dalia.nekliudova@vsp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2557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104</cp:revision>
  <cp:lastPrinted>2023-01-09T09:24:00Z</cp:lastPrinted>
  <dcterms:created xsi:type="dcterms:W3CDTF">2020-12-27T18:06:00Z</dcterms:created>
  <dcterms:modified xsi:type="dcterms:W3CDTF">2023-01-09T10:47:00Z</dcterms:modified>
</cp:coreProperties>
</file>