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:rsidR="00E416A0" w:rsidRDefault="00CE2780" w:rsidP="004640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C6543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18364E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BF573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E41CB9">
        <w:rPr>
          <w:rFonts w:ascii="Times New Roman" w:hAnsi="Times New Roman" w:cs="Times New Roman"/>
          <w:sz w:val="24"/>
          <w:szCs w:val="24"/>
          <w:lang w:val="lt-LT"/>
        </w:rPr>
        <w:t>vasario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:rsidR="00CC68B6" w:rsidRPr="001E1F54" w:rsidRDefault="00CC68B6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5"/>
        <w:gridCol w:w="7"/>
        <w:gridCol w:w="1478"/>
        <w:gridCol w:w="27"/>
        <w:gridCol w:w="1347"/>
        <w:gridCol w:w="4010"/>
        <w:gridCol w:w="2493"/>
      </w:tblGrid>
      <w:tr w:rsidR="00CE7E97" w:rsidRPr="00B34B1D" w:rsidTr="00BA61E6">
        <w:tc>
          <w:tcPr>
            <w:tcW w:w="1702" w:type="dxa"/>
            <w:gridSpan w:val="2"/>
          </w:tcPr>
          <w:p w:rsidR="00CE2780" w:rsidRPr="00B34B1D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5" w:type="dxa"/>
            <w:gridSpan w:val="2"/>
          </w:tcPr>
          <w:p w:rsidR="00CE2780" w:rsidRPr="00B34B1D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47" w:type="dxa"/>
          </w:tcPr>
          <w:p w:rsidR="00CE2780" w:rsidRPr="00B34B1D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10" w:type="dxa"/>
          </w:tcPr>
          <w:p w:rsidR="00CE2780" w:rsidRPr="00B34B1D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493" w:type="dxa"/>
          </w:tcPr>
          <w:p w:rsidR="00CE2780" w:rsidRPr="00B34B1D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8A4925" w:rsidRPr="00B34B1D" w:rsidTr="00FF577B">
        <w:trPr>
          <w:trHeight w:val="306"/>
        </w:trPr>
        <w:tc>
          <w:tcPr>
            <w:tcW w:w="11057" w:type="dxa"/>
            <w:gridSpan w:val="7"/>
          </w:tcPr>
          <w:p w:rsidR="008A4925" w:rsidRPr="00B34B1D" w:rsidRDefault="008A4925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C6543E" w:rsidRPr="00B34B1D" w:rsidTr="008772B8">
        <w:tc>
          <w:tcPr>
            <w:tcW w:w="1702" w:type="dxa"/>
            <w:gridSpan w:val="2"/>
          </w:tcPr>
          <w:p w:rsidR="00C6543E" w:rsidRPr="00B34B1D" w:rsidRDefault="00814AD4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2"/>
          </w:tcPr>
          <w:p w:rsidR="00C6543E" w:rsidRPr="00B34B1D" w:rsidRDefault="002A05A9" w:rsidP="00967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Biblioteka</w:t>
            </w:r>
          </w:p>
        </w:tc>
        <w:tc>
          <w:tcPr>
            <w:tcW w:w="1347" w:type="dxa"/>
          </w:tcPr>
          <w:p w:rsidR="00C6543E" w:rsidRPr="00B34B1D" w:rsidRDefault="0046402F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="0029483C"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.00</w:t>
            </w:r>
          </w:p>
        </w:tc>
        <w:tc>
          <w:tcPr>
            <w:tcW w:w="4010" w:type="dxa"/>
          </w:tcPr>
          <w:p w:rsidR="00C6543E" w:rsidRPr="00B34B1D" w:rsidRDefault="0029483C" w:rsidP="00C6543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Administracinis pasitarimas </w:t>
            </w:r>
          </w:p>
        </w:tc>
        <w:tc>
          <w:tcPr>
            <w:tcW w:w="2493" w:type="dxa"/>
          </w:tcPr>
          <w:p w:rsidR="00C6543E" w:rsidRPr="00B34B1D" w:rsidRDefault="007E3FD3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8B7FBB" w:rsidRPr="00B34B1D" w:rsidTr="008772B8">
        <w:tc>
          <w:tcPr>
            <w:tcW w:w="1702" w:type="dxa"/>
            <w:gridSpan w:val="2"/>
          </w:tcPr>
          <w:p w:rsidR="008B7FBB" w:rsidRPr="00B34B1D" w:rsidRDefault="00C85C7E" w:rsidP="008B7FB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85C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 d.</w:t>
            </w:r>
          </w:p>
        </w:tc>
        <w:tc>
          <w:tcPr>
            <w:tcW w:w="1505" w:type="dxa"/>
            <w:gridSpan w:val="2"/>
          </w:tcPr>
          <w:p w:rsidR="008B7FBB" w:rsidRPr="00B34B1D" w:rsidRDefault="008B7FBB" w:rsidP="008B7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</w:tcPr>
          <w:p w:rsidR="008B7FBB" w:rsidRPr="00B34B1D" w:rsidRDefault="008B7FBB" w:rsidP="008B7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10" w:type="dxa"/>
          </w:tcPr>
          <w:p w:rsidR="008B7FBB" w:rsidRPr="00B34B1D" w:rsidRDefault="008B7FBB" w:rsidP="008B7FB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/>
                <w:sz w:val="24"/>
                <w:szCs w:val="24"/>
                <w:lang w:val="lt-LT"/>
              </w:rPr>
              <w:t>Mokytojų tarybos posėdis. I pusmečio rezultatų aptarimas.</w:t>
            </w:r>
          </w:p>
        </w:tc>
        <w:tc>
          <w:tcPr>
            <w:tcW w:w="2493" w:type="dxa"/>
          </w:tcPr>
          <w:p w:rsidR="008B7FBB" w:rsidRPr="00B34B1D" w:rsidRDefault="008B7FBB" w:rsidP="008B7FB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B34B1D">
              <w:rPr>
                <w:rFonts w:ascii="Times New Roman" w:hAnsi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:rsidR="008B7FBB" w:rsidRPr="00B34B1D" w:rsidRDefault="008B7FBB" w:rsidP="008B7FB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B7FBB" w:rsidRPr="00B34B1D" w:rsidTr="00BA61E6">
        <w:tc>
          <w:tcPr>
            <w:tcW w:w="11057" w:type="dxa"/>
            <w:gridSpan w:val="7"/>
          </w:tcPr>
          <w:p w:rsidR="008B7FBB" w:rsidRPr="00B34B1D" w:rsidRDefault="008B7FBB" w:rsidP="008B7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8B7FBB" w:rsidRPr="00B34B1D" w:rsidTr="00856CBD">
        <w:tc>
          <w:tcPr>
            <w:tcW w:w="1702" w:type="dxa"/>
            <w:gridSpan w:val="2"/>
          </w:tcPr>
          <w:p w:rsidR="008B7FBB" w:rsidRPr="00B34B1D" w:rsidRDefault="008B7FBB" w:rsidP="008B7FB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 29</w:t>
            </w:r>
          </w:p>
        </w:tc>
        <w:tc>
          <w:tcPr>
            <w:tcW w:w="1505" w:type="dxa"/>
            <w:gridSpan w:val="2"/>
          </w:tcPr>
          <w:p w:rsidR="008B7FBB" w:rsidRPr="00B34B1D" w:rsidRDefault="008B7FBB" w:rsidP="008B7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</w:tcPr>
          <w:p w:rsidR="008B7FBB" w:rsidRPr="00B34B1D" w:rsidRDefault="008B7FBB" w:rsidP="008B7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BB" w:rsidRPr="00B34B1D" w:rsidRDefault="008B7FBB" w:rsidP="008B7FB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UTA (Pamokų stebėjimas pagal grafiką)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BB" w:rsidRPr="00B34B1D" w:rsidRDefault="008B7FBB" w:rsidP="008B7FB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B34B1D">
              <w:rPr>
                <w:rFonts w:ascii="Times New Roman" w:hAnsi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:rsidR="008B7FBB" w:rsidRPr="00B34B1D" w:rsidRDefault="008B7FBB" w:rsidP="008B7FB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B34B1D">
              <w:rPr>
                <w:rFonts w:ascii="Times New Roman" w:hAnsi="Times New Roman"/>
                <w:sz w:val="24"/>
                <w:szCs w:val="24"/>
                <w:lang w:val="lt-LT"/>
              </w:rPr>
              <w:t>Dronišinec</w:t>
            </w:r>
            <w:proofErr w:type="spellEnd"/>
            <w:r w:rsidRPr="00B34B1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:rsidR="008B7FBB" w:rsidRPr="00B34B1D" w:rsidRDefault="008B7FBB" w:rsidP="008B7FB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8B7FBB" w:rsidRPr="00B34B1D" w:rsidTr="00BA61E6">
        <w:tc>
          <w:tcPr>
            <w:tcW w:w="11057" w:type="dxa"/>
            <w:gridSpan w:val="7"/>
          </w:tcPr>
          <w:p w:rsidR="008B7FBB" w:rsidRPr="00B34B1D" w:rsidRDefault="008B7FBB" w:rsidP="008B7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8B7FBB" w:rsidRPr="00B34B1D" w:rsidTr="002D57E5">
        <w:trPr>
          <w:trHeight w:val="590"/>
        </w:trPr>
        <w:tc>
          <w:tcPr>
            <w:tcW w:w="1702" w:type="dxa"/>
            <w:gridSpan w:val="2"/>
          </w:tcPr>
          <w:p w:rsidR="008B7FBB" w:rsidRPr="00B34B1D" w:rsidRDefault="00C85C7E" w:rsidP="008B7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 d.</w:t>
            </w:r>
          </w:p>
        </w:tc>
        <w:tc>
          <w:tcPr>
            <w:tcW w:w="1505" w:type="dxa"/>
            <w:gridSpan w:val="2"/>
          </w:tcPr>
          <w:p w:rsidR="008B7FBB" w:rsidRPr="00B34B1D" w:rsidRDefault="00C85C7E" w:rsidP="008B7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Nuotoliu </w:t>
            </w:r>
          </w:p>
        </w:tc>
        <w:tc>
          <w:tcPr>
            <w:tcW w:w="1347" w:type="dxa"/>
          </w:tcPr>
          <w:p w:rsidR="008B7FBB" w:rsidRPr="00B34B1D" w:rsidRDefault="00C85C7E" w:rsidP="008B7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14.30</w:t>
            </w:r>
          </w:p>
        </w:tc>
        <w:tc>
          <w:tcPr>
            <w:tcW w:w="4010" w:type="dxa"/>
          </w:tcPr>
          <w:p w:rsidR="008B7FBB" w:rsidRPr="002A3841" w:rsidRDefault="002A3841" w:rsidP="008B7FB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A38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„Ugdymo karjerai stebėsenos duomenų (UKSIS) teikimas – ką svarbu žinoti?“</w:t>
            </w:r>
          </w:p>
        </w:tc>
        <w:tc>
          <w:tcPr>
            <w:tcW w:w="2493" w:type="dxa"/>
          </w:tcPr>
          <w:p w:rsidR="008B7FBB" w:rsidRDefault="00C85C7E" w:rsidP="008B7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C85C7E" w:rsidRPr="00B34B1D" w:rsidRDefault="00C85C7E" w:rsidP="008B7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Žanas Girdvainis</w:t>
            </w:r>
          </w:p>
        </w:tc>
      </w:tr>
      <w:tr w:rsidR="00C85C7E" w:rsidRPr="00B34B1D" w:rsidTr="002D57E5">
        <w:trPr>
          <w:trHeight w:val="590"/>
        </w:trPr>
        <w:tc>
          <w:tcPr>
            <w:tcW w:w="1702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d.</w:t>
            </w:r>
          </w:p>
        </w:tc>
        <w:tc>
          <w:tcPr>
            <w:tcW w:w="1505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:rsidR="00C85C7E" w:rsidRPr="00B34B1D" w:rsidRDefault="00C85C7E" w:rsidP="00C85C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Seminaras „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Dyslexia</w:t>
            </w:r>
            <w:proofErr w:type="spellEnd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Kitoks požiūris ir pagalba mokytojui“. Lektorė VDU Švietimo akademijos dėstytoja, socialinių mokslų daktarė Vilma Makauskienė (trukmė 3 val.)</w:t>
            </w:r>
          </w:p>
        </w:tc>
        <w:tc>
          <w:tcPr>
            <w:tcW w:w="2493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</w:tc>
      </w:tr>
      <w:tr w:rsidR="00C85C7E" w:rsidRPr="00B34B1D" w:rsidTr="002D57E5">
        <w:trPr>
          <w:trHeight w:val="590"/>
        </w:trPr>
        <w:tc>
          <w:tcPr>
            <w:tcW w:w="1702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505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Antazavės dvaras (Zarasų rajonas)</w:t>
            </w:r>
          </w:p>
        </w:tc>
        <w:tc>
          <w:tcPr>
            <w:tcW w:w="1347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</w:tcPr>
          <w:p w:rsidR="00C85C7E" w:rsidRPr="00B34B1D" w:rsidRDefault="00C85C7E" w:rsidP="00C85C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švietimo bendruomenės forumas „Bendrystės tiltai“. Lektorius Vytautas Kontrimas (trukmė 4 val.).</w:t>
            </w:r>
          </w:p>
        </w:tc>
        <w:tc>
          <w:tcPr>
            <w:tcW w:w="2493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Neringa Žilinskienė</w:t>
            </w:r>
          </w:p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Liudmila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Taraševskaja</w:t>
            </w:r>
            <w:proofErr w:type="spellEnd"/>
          </w:p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Goreva</w:t>
            </w:r>
            <w:proofErr w:type="spellEnd"/>
          </w:p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</w:t>
            </w:r>
            <w:proofErr w:type="spellEnd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Minasian</w:t>
            </w:r>
            <w:proofErr w:type="spellEnd"/>
          </w:p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85C7E" w:rsidRPr="00B34B1D" w:rsidTr="002D57E5">
        <w:trPr>
          <w:trHeight w:val="590"/>
        </w:trPr>
        <w:tc>
          <w:tcPr>
            <w:tcW w:w="1702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 d.</w:t>
            </w:r>
          </w:p>
        </w:tc>
        <w:tc>
          <w:tcPr>
            <w:tcW w:w="1505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:rsidR="00C85C7E" w:rsidRPr="00B34B1D" w:rsidRDefault="00C85C7E" w:rsidP="00C85C7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Seminaras – praktikumas „Dešiniojo pusrutulio tapyba“. Pranešėjos – Visagino Draugystės progimnazijos pradinių mokytoja Elena </w:t>
            </w:r>
            <w:proofErr w:type="spellStart"/>
            <w:r w:rsidRPr="00B34B1D">
              <w:rPr>
                <w:rFonts w:ascii="Times New Roman" w:hAnsi="Times New Roman"/>
                <w:sz w:val="24"/>
                <w:szCs w:val="24"/>
                <w:lang w:val="lt-LT"/>
              </w:rPr>
              <w:t>Dragel</w:t>
            </w:r>
            <w:proofErr w:type="spellEnd"/>
            <w:r w:rsidRPr="00B34B1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Visagino „Gerosios vilties“ pradinių klasių mokytoja metodininkė Liudmila </w:t>
            </w:r>
            <w:proofErr w:type="spellStart"/>
            <w:r w:rsidRPr="00B34B1D">
              <w:rPr>
                <w:rFonts w:ascii="Times New Roman" w:hAnsi="Times New Roman"/>
                <w:sz w:val="24"/>
                <w:szCs w:val="24"/>
                <w:lang w:val="lt-LT"/>
              </w:rPr>
              <w:t>Babuškina</w:t>
            </w:r>
            <w:proofErr w:type="spellEnd"/>
            <w:r w:rsidRPr="00B34B1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(trukmė 4 ak. val.)</w:t>
            </w:r>
          </w:p>
        </w:tc>
        <w:tc>
          <w:tcPr>
            <w:tcW w:w="2493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Pradinių kl. mokytojai</w:t>
            </w:r>
          </w:p>
        </w:tc>
      </w:tr>
      <w:tr w:rsidR="00C85C7E" w:rsidRPr="00B34B1D" w:rsidTr="00F013D7">
        <w:tc>
          <w:tcPr>
            <w:tcW w:w="11057" w:type="dxa"/>
            <w:gridSpan w:val="7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C85C7E" w:rsidRPr="00B34B1D" w:rsidTr="00B12FEA">
        <w:tc>
          <w:tcPr>
            <w:tcW w:w="4554" w:type="dxa"/>
            <w:gridSpan w:val="5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10" w:type="dxa"/>
          </w:tcPr>
          <w:p w:rsidR="00C85C7E" w:rsidRPr="00B34B1D" w:rsidRDefault="00C85C7E" w:rsidP="00C85C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493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C85C7E" w:rsidRPr="00B34B1D" w:rsidTr="00B1667C">
        <w:tc>
          <w:tcPr>
            <w:tcW w:w="1695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 d.</w:t>
            </w:r>
          </w:p>
        </w:tc>
        <w:tc>
          <w:tcPr>
            <w:tcW w:w="1485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7E" w:rsidRPr="00B34B1D" w:rsidRDefault="00C85C7E" w:rsidP="00C85C7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/>
                <w:sz w:val="24"/>
                <w:szCs w:val="24"/>
                <w:lang w:val="lt-LT"/>
              </w:rPr>
              <w:t>Visagino savivaldybės mokyklų švietimo pagalbos specialistų metodinio būrelio posėdis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7E" w:rsidRPr="00B34B1D" w:rsidRDefault="00C85C7E" w:rsidP="00C85C7E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C85C7E" w:rsidRPr="00B34B1D" w:rsidTr="0044755F">
        <w:tc>
          <w:tcPr>
            <w:tcW w:w="1695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1485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74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10" w:type="dxa"/>
          </w:tcPr>
          <w:p w:rsidR="00C85C7E" w:rsidRPr="00B34B1D" w:rsidRDefault="00C85C7E" w:rsidP="00C85C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bibliotekininkų metodinio būrelio posėdis</w:t>
            </w:r>
          </w:p>
        </w:tc>
        <w:tc>
          <w:tcPr>
            <w:tcW w:w="2493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Šikšnian</w:t>
            </w:r>
            <w:proofErr w:type="spellEnd"/>
          </w:p>
        </w:tc>
      </w:tr>
      <w:tr w:rsidR="00C85C7E" w:rsidRPr="00B34B1D" w:rsidTr="0044755F">
        <w:tc>
          <w:tcPr>
            <w:tcW w:w="1695" w:type="dxa"/>
          </w:tcPr>
          <w:p w:rsidR="00C85C7E" w:rsidRPr="00B34B1D" w:rsidRDefault="00074C82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19-23</w:t>
            </w:r>
            <w:bookmarkStart w:id="0" w:name="_GoBack"/>
            <w:bookmarkEnd w:id="0"/>
            <w:r w:rsidR="00C85C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d.</w:t>
            </w:r>
          </w:p>
        </w:tc>
        <w:tc>
          <w:tcPr>
            <w:tcW w:w="1485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Progimna-zija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74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:rsidR="00074C82" w:rsidRDefault="00D967F3" w:rsidP="00C85C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Metodinių grupių susirinkimai</w:t>
            </w:r>
            <w:r w:rsidR="00074C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C85C7E" w:rsidRDefault="00C85C7E" w:rsidP="00074C82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4C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UTA-svarbiausi vertinimo aspektai (vertinimo kriterijai).</w:t>
            </w:r>
          </w:p>
          <w:p w:rsidR="00074C82" w:rsidRPr="00074C82" w:rsidRDefault="00074C82" w:rsidP="00074C82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Dvikalbis ugdymas.</w:t>
            </w:r>
          </w:p>
          <w:p w:rsidR="00074C82" w:rsidRPr="00B34B1D" w:rsidRDefault="00074C82" w:rsidP="00C85C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Metodinių grupių pirmininkai </w:t>
            </w:r>
          </w:p>
        </w:tc>
      </w:tr>
      <w:tr w:rsidR="00C85C7E" w:rsidRPr="00B34B1D" w:rsidTr="00BA61E6">
        <w:tc>
          <w:tcPr>
            <w:tcW w:w="11057" w:type="dxa"/>
            <w:gridSpan w:val="7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C85C7E" w:rsidRPr="00B34B1D" w:rsidTr="00BA61E6">
        <w:tc>
          <w:tcPr>
            <w:tcW w:w="1702" w:type="dxa"/>
            <w:gridSpan w:val="2"/>
          </w:tcPr>
          <w:p w:rsidR="00C85C7E" w:rsidRPr="00B34B1D" w:rsidRDefault="00C85C7E" w:rsidP="00C85C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7,13 d.</w:t>
            </w:r>
          </w:p>
        </w:tc>
        <w:tc>
          <w:tcPr>
            <w:tcW w:w="1505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10" w:type="dxa"/>
          </w:tcPr>
          <w:p w:rsidR="00C85C7E" w:rsidRPr="00B34B1D" w:rsidRDefault="00C85C7E" w:rsidP="00C85C7E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Konsultacijos dėl kompleksiniam įvertinimui teikiamų dokumentų rengimo</w:t>
            </w:r>
          </w:p>
        </w:tc>
        <w:tc>
          <w:tcPr>
            <w:tcW w:w="2493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C85C7E" w:rsidRPr="00B34B1D" w:rsidTr="00BA61E6">
        <w:tc>
          <w:tcPr>
            <w:tcW w:w="1702" w:type="dxa"/>
            <w:gridSpan w:val="2"/>
          </w:tcPr>
          <w:p w:rsidR="00C85C7E" w:rsidRPr="00B34B1D" w:rsidRDefault="00C85C7E" w:rsidP="00C85C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 d.</w:t>
            </w:r>
          </w:p>
        </w:tc>
        <w:tc>
          <w:tcPr>
            <w:tcW w:w="1505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13.30</w:t>
            </w:r>
          </w:p>
        </w:tc>
        <w:tc>
          <w:tcPr>
            <w:tcW w:w="4010" w:type="dxa"/>
          </w:tcPr>
          <w:p w:rsidR="00C85C7E" w:rsidRPr="00B34B1D" w:rsidRDefault="00C85C7E" w:rsidP="00C85C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 diena, skirta VGK narių ir mokytojų konsultavimui</w:t>
            </w:r>
          </w:p>
        </w:tc>
        <w:tc>
          <w:tcPr>
            <w:tcW w:w="2493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Mokytojai </w:t>
            </w:r>
          </w:p>
        </w:tc>
      </w:tr>
      <w:tr w:rsidR="00C85C7E" w:rsidRPr="00B34B1D" w:rsidTr="00BA61E6">
        <w:tc>
          <w:tcPr>
            <w:tcW w:w="1702" w:type="dxa"/>
            <w:gridSpan w:val="2"/>
          </w:tcPr>
          <w:p w:rsidR="00C85C7E" w:rsidRPr="00B34B1D" w:rsidRDefault="00C85C7E" w:rsidP="00C85C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14 d. </w:t>
            </w:r>
          </w:p>
        </w:tc>
        <w:tc>
          <w:tcPr>
            <w:tcW w:w="1505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10" w:type="dxa"/>
          </w:tcPr>
          <w:p w:rsidR="00C85C7E" w:rsidRPr="00B34B1D" w:rsidRDefault="00C85C7E" w:rsidP="00C85C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Logopedų tarpusavio pagalbos grupė (atvejų aptarimas)</w:t>
            </w:r>
          </w:p>
        </w:tc>
        <w:tc>
          <w:tcPr>
            <w:tcW w:w="2493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Klepalova</w:t>
            </w:r>
            <w:proofErr w:type="spellEnd"/>
          </w:p>
        </w:tc>
      </w:tr>
      <w:tr w:rsidR="00C85C7E" w:rsidRPr="00B34B1D" w:rsidTr="00BA61E6">
        <w:tc>
          <w:tcPr>
            <w:tcW w:w="1702" w:type="dxa"/>
            <w:gridSpan w:val="2"/>
          </w:tcPr>
          <w:p w:rsidR="00C85C7E" w:rsidRPr="00B34B1D" w:rsidRDefault="00C85C7E" w:rsidP="00C85C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1505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:rsidR="00C85C7E" w:rsidRPr="00B34B1D" w:rsidRDefault="00C85C7E" w:rsidP="00C85C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Logopedų tarpusavio pagalbos grupė (atvejų aptarimas)</w:t>
            </w:r>
          </w:p>
        </w:tc>
        <w:tc>
          <w:tcPr>
            <w:tcW w:w="2493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</w:tc>
      </w:tr>
      <w:tr w:rsidR="00C85C7E" w:rsidRPr="00B34B1D" w:rsidTr="00BA61E6">
        <w:tc>
          <w:tcPr>
            <w:tcW w:w="11057" w:type="dxa"/>
            <w:gridSpan w:val="7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Edukacinės pamokos, išvykos, projektai, akcijos, renginiai</w:t>
            </w:r>
          </w:p>
        </w:tc>
      </w:tr>
      <w:tr w:rsidR="00C85C7E" w:rsidRPr="00B34B1D" w:rsidTr="00BA61E6">
        <w:trPr>
          <w:trHeight w:val="147"/>
        </w:trPr>
        <w:tc>
          <w:tcPr>
            <w:tcW w:w="1702" w:type="dxa"/>
            <w:gridSpan w:val="2"/>
          </w:tcPr>
          <w:p w:rsidR="00C85C7E" w:rsidRPr="00B34B1D" w:rsidRDefault="00C85C7E" w:rsidP="00C85C7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1505" w:type="dxa"/>
            <w:gridSpan w:val="2"/>
          </w:tcPr>
          <w:p w:rsidR="00C85C7E" w:rsidRPr="00B34B1D" w:rsidRDefault="00C85C7E" w:rsidP="00C85C7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,,Gerosios vilties"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progimna-zijos</w:t>
            </w:r>
            <w:proofErr w:type="spellEnd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amfiteatras</w:t>
            </w:r>
          </w:p>
        </w:tc>
        <w:tc>
          <w:tcPr>
            <w:tcW w:w="1347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:rsidR="00C85C7E" w:rsidRPr="00B34B1D" w:rsidRDefault="00C85C7E" w:rsidP="00C85C7E">
            <w:pPr>
              <w:tabs>
                <w:tab w:val="num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,,Užgavėnės". Dalyvauja Visagino ,,Gerosios vilties" progimnazijos ir Menų mokyklos mokiniai</w:t>
            </w:r>
          </w:p>
        </w:tc>
        <w:tc>
          <w:tcPr>
            <w:tcW w:w="2493" w:type="dxa"/>
          </w:tcPr>
          <w:p w:rsidR="00C85C7E" w:rsidRPr="00B34B1D" w:rsidRDefault="00C85C7E" w:rsidP="00C85C7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grupė</w:t>
            </w:r>
          </w:p>
        </w:tc>
      </w:tr>
      <w:tr w:rsidR="00C85C7E" w:rsidRPr="00B34B1D" w:rsidTr="00C8756E">
        <w:trPr>
          <w:trHeight w:val="147"/>
        </w:trPr>
        <w:tc>
          <w:tcPr>
            <w:tcW w:w="1702" w:type="dxa"/>
            <w:gridSpan w:val="2"/>
          </w:tcPr>
          <w:p w:rsidR="00C85C7E" w:rsidRPr="00B34B1D" w:rsidRDefault="00C85C7E" w:rsidP="00C85C7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505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34B1D">
              <w:rPr>
                <w:rFonts w:ascii="Times New Roman" w:hAnsi="Times New Roman" w:cs="Times New Roman"/>
                <w:lang w:val="lt-LT"/>
              </w:rPr>
              <w:t>Aktų salė</w:t>
            </w:r>
          </w:p>
        </w:tc>
        <w:tc>
          <w:tcPr>
            <w:tcW w:w="1347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</w:tcPr>
          <w:p w:rsidR="00C85C7E" w:rsidRPr="00B34B1D" w:rsidRDefault="00C85C7E" w:rsidP="00C85C7E">
            <w:pPr>
              <w:tabs>
                <w:tab w:val="num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5-6 klasių mokinių konferencija ,,Praeitis, dabartis, ateitis - tai mano Lietuva" </w:t>
            </w:r>
          </w:p>
        </w:tc>
        <w:tc>
          <w:tcPr>
            <w:tcW w:w="2493" w:type="dxa"/>
          </w:tcPr>
          <w:p w:rsidR="00C85C7E" w:rsidRPr="00B34B1D" w:rsidRDefault="00C85C7E" w:rsidP="00C85C7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C85C7E" w:rsidRPr="00B34B1D" w:rsidRDefault="00C85C7E" w:rsidP="00C85C7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Oksana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Mongialo</w:t>
            </w:r>
            <w:proofErr w:type="spellEnd"/>
          </w:p>
          <w:p w:rsidR="00C85C7E" w:rsidRPr="00B34B1D" w:rsidRDefault="00C85C7E" w:rsidP="00C85C7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Jūratė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Čičinskienė</w:t>
            </w:r>
            <w:proofErr w:type="spellEnd"/>
          </w:p>
          <w:p w:rsidR="00C85C7E" w:rsidRPr="00B34B1D" w:rsidRDefault="00C85C7E" w:rsidP="00C85C7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Aksana</w:t>
            </w:r>
            <w:proofErr w:type="spellEnd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Chmylko</w:t>
            </w:r>
            <w:proofErr w:type="spellEnd"/>
          </w:p>
        </w:tc>
      </w:tr>
      <w:tr w:rsidR="00C85C7E" w:rsidRPr="00B34B1D" w:rsidTr="00BA61E6">
        <w:trPr>
          <w:trHeight w:val="147"/>
        </w:trPr>
        <w:tc>
          <w:tcPr>
            <w:tcW w:w="1702" w:type="dxa"/>
            <w:gridSpan w:val="2"/>
          </w:tcPr>
          <w:p w:rsidR="00C85C7E" w:rsidRPr="00B34B1D" w:rsidRDefault="00C85C7E" w:rsidP="00C85C7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505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34B1D">
              <w:rPr>
                <w:rFonts w:ascii="Times New Roman" w:hAnsi="Times New Roman" w:cs="Times New Roman"/>
                <w:lang w:val="lt-LT"/>
              </w:rPr>
              <w:t>Aktų salė</w:t>
            </w:r>
          </w:p>
        </w:tc>
        <w:tc>
          <w:tcPr>
            <w:tcW w:w="1347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</w:tcPr>
          <w:p w:rsidR="00C85C7E" w:rsidRPr="00B34B1D" w:rsidRDefault="00C85C7E" w:rsidP="00C85C7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Renginys, skirtas Vasario 16-ajai paminėti „Ma</w:t>
            </w: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softHyphen/>
              <w:t>no šir</w:t>
            </w: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softHyphen/>
              <w:t>dy Lie</w:t>
            </w: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softHyphen/>
              <w:t>tu</w:t>
            </w: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softHyphen/>
              <w:t xml:space="preserve">va“ </w:t>
            </w:r>
          </w:p>
        </w:tc>
        <w:tc>
          <w:tcPr>
            <w:tcW w:w="2493" w:type="dxa"/>
          </w:tcPr>
          <w:p w:rsidR="00C85C7E" w:rsidRPr="00B34B1D" w:rsidRDefault="00C85C7E" w:rsidP="00C85C7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C85C7E" w:rsidRPr="00B34B1D" w:rsidRDefault="00C85C7E" w:rsidP="00C85C7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Goreva</w:t>
            </w:r>
            <w:proofErr w:type="spellEnd"/>
          </w:p>
          <w:p w:rsidR="00C85C7E" w:rsidRPr="00B34B1D" w:rsidRDefault="00C85C7E" w:rsidP="00C85C7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Rasa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Andriulaitienė</w:t>
            </w:r>
            <w:proofErr w:type="spellEnd"/>
          </w:p>
          <w:p w:rsidR="00C85C7E" w:rsidRPr="00B34B1D" w:rsidRDefault="00C85C7E" w:rsidP="00C85C7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Paukštytė-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Glaskienė</w:t>
            </w:r>
            <w:proofErr w:type="spellEnd"/>
          </w:p>
          <w:p w:rsidR="00C85C7E" w:rsidRPr="00B34B1D" w:rsidRDefault="00C85C7E" w:rsidP="00C85C7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Oksana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Mongialo</w:t>
            </w:r>
            <w:proofErr w:type="spellEnd"/>
          </w:p>
        </w:tc>
      </w:tr>
      <w:tr w:rsidR="00C85C7E" w:rsidRPr="00B34B1D" w:rsidTr="00BA61E6">
        <w:trPr>
          <w:trHeight w:val="147"/>
        </w:trPr>
        <w:tc>
          <w:tcPr>
            <w:tcW w:w="1702" w:type="dxa"/>
            <w:gridSpan w:val="2"/>
          </w:tcPr>
          <w:p w:rsidR="00C85C7E" w:rsidRPr="00B34B1D" w:rsidRDefault="00C85C7E" w:rsidP="00C85C7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505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kultūros centras, ,,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Sedulina</w:t>
            </w:r>
            <w:proofErr w:type="spellEnd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"</w:t>
            </w:r>
          </w:p>
        </w:tc>
        <w:tc>
          <w:tcPr>
            <w:tcW w:w="1347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10" w:type="dxa"/>
          </w:tcPr>
          <w:p w:rsidR="00C85C7E" w:rsidRPr="00B34B1D" w:rsidRDefault="00C85C7E" w:rsidP="00C85C7E">
            <w:pPr>
              <w:tabs>
                <w:tab w:val="num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Progimnazijos vakaronė ,,Mus vienija kalba". Dalyvauja lietuvių liaudies šokių kolektyvas ,,Gervė", vaikų šokių kolektyvas ,,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Gervelė</w:t>
            </w:r>
            <w:proofErr w:type="spellEnd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" ir Latvijos respublikos Daugpilio miesto lietuvių bendrija ,,Rasa" </w:t>
            </w:r>
          </w:p>
          <w:p w:rsidR="00C85C7E" w:rsidRPr="00B34B1D" w:rsidRDefault="00C85C7E" w:rsidP="00C85C7E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C85C7E" w:rsidRPr="00B34B1D" w:rsidRDefault="00C85C7E" w:rsidP="00C85C7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:rsidR="00C85C7E" w:rsidRPr="00B34B1D" w:rsidRDefault="00C85C7E" w:rsidP="00C85C7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grupė</w:t>
            </w:r>
          </w:p>
        </w:tc>
      </w:tr>
      <w:tr w:rsidR="00C85C7E" w:rsidRPr="00B34B1D" w:rsidTr="00F013D7">
        <w:trPr>
          <w:trHeight w:val="147"/>
        </w:trPr>
        <w:tc>
          <w:tcPr>
            <w:tcW w:w="11057" w:type="dxa"/>
            <w:gridSpan w:val="7"/>
          </w:tcPr>
          <w:p w:rsidR="00C85C7E" w:rsidRPr="00B34B1D" w:rsidRDefault="00C85C7E" w:rsidP="00C85C7E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C85C7E" w:rsidRPr="00B34B1D" w:rsidTr="00F013D7">
        <w:tc>
          <w:tcPr>
            <w:tcW w:w="1702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 27, 29 d.</w:t>
            </w:r>
          </w:p>
        </w:tc>
        <w:tc>
          <w:tcPr>
            <w:tcW w:w="1505" w:type="dxa"/>
            <w:gridSpan w:val="2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B34B1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Progimna-zija</w:t>
            </w:r>
            <w:proofErr w:type="spellEnd"/>
          </w:p>
        </w:tc>
        <w:tc>
          <w:tcPr>
            <w:tcW w:w="1347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:rsidR="00C85C7E" w:rsidRPr="00B34B1D" w:rsidRDefault="00C85C7E" w:rsidP="00C85C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MNPP, 8 kl. (pagal patvirtintą grafiką)</w:t>
            </w:r>
          </w:p>
        </w:tc>
        <w:tc>
          <w:tcPr>
            <w:tcW w:w="2493" w:type="dxa"/>
          </w:tcPr>
          <w:p w:rsidR="00C85C7E" w:rsidRPr="00B34B1D" w:rsidRDefault="00C85C7E" w:rsidP="00C85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2C6711" w:rsidRPr="00B34B1D" w:rsidTr="00F013D7">
        <w:tc>
          <w:tcPr>
            <w:tcW w:w="1702" w:type="dxa"/>
            <w:gridSpan w:val="2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29 d.</w:t>
            </w:r>
          </w:p>
        </w:tc>
        <w:tc>
          <w:tcPr>
            <w:tcW w:w="1505" w:type="dxa"/>
            <w:gridSpan w:val="2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B34B1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Progimna-zija</w:t>
            </w:r>
            <w:proofErr w:type="spellEnd"/>
          </w:p>
        </w:tc>
        <w:tc>
          <w:tcPr>
            <w:tcW w:w="1347" w:type="dxa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:rsidR="002C6711" w:rsidRPr="00B34B1D" w:rsidRDefault="002C6711" w:rsidP="002C671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Gabių mokinių identifikavimas ir atpažinimas</w:t>
            </w:r>
          </w:p>
        </w:tc>
        <w:tc>
          <w:tcPr>
            <w:tcW w:w="2493" w:type="dxa"/>
          </w:tcPr>
          <w:p w:rsidR="002C6711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2C6711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Mokytojai</w:t>
            </w:r>
          </w:p>
        </w:tc>
      </w:tr>
      <w:tr w:rsidR="002C6711" w:rsidRPr="00B34B1D" w:rsidTr="00BA61E6">
        <w:tc>
          <w:tcPr>
            <w:tcW w:w="11057" w:type="dxa"/>
            <w:gridSpan w:val="7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2C6711" w:rsidRPr="00B34B1D" w:rsidTr="00BA61E6">
        <w:tc>
          <w:tcPr>
            <w:tcW w:w="1702" w:type="dxa"/>
            <w:gridSpan w:val="2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d.</w:t>
            </w:r>
          </w:p>
        </w:tc>
        <w:tc>
          <w:tcPr>
            <w:tcW w:w="1505" w:type="dxa"/>
            <w:gridSpan w:val="2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„Verdenės“ gimnazija</w:t>
            </w:r>
          </w:p>
        </w:tc>
        <w:tc>
          <w:tcPr>
            <w:tcW w:w="1347" w:type="dxa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7.50-10.30</w:t>
            </w:r>
          </w:p>
        </w:tc>
        <w:tc>
          <w:tcPr>
            <w:tcW w:w="4010" w:type="dxa"/>
          </w:tcPr>
          <w:p w:rsidR="002C6711" w:rsidRPr="00B34B1D" w:rsidRDefault="002C6711" w:rsidP="002C671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5–8 klasių mokinių STEAM (Gamtos mokslų – biologijos) olimpiada.</w:t>
            </w:r>
          </w:p>
        </w:tc>
        <w:tc>
          <w:tcPr>
            <w:tcW w:w="2493" w:type="dxa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</w:t>
            </w:r>
            <w:proofErr w:type="spellEnd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Minasian</w:t>
            </w:r>
            <w:proofErr w:type="spellEnd"/>
          </w:p>
        </w:tc>
      </w:tr>
      <w:tr w:rsidR="002C6711" w:rsidRPr="00B34B1D" w:rsidTr="00BA61E6">
        <w:tc>
          <w:tcPr>
            <w:tcW w:w="1702" w:type="dxa"/>
            <w:gridSpan w:val="2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1505" w:type="dxa"/>
            <w:gridSpan w:val="2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„Verdenės“ gimnazija</w:t>
            </w:r>
          </w:p>
        </w:tc>
        <w:tc>
          <w:tcPr>
            <w:tcW w:w="1347" w:type="dxa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</w:tcPr>
          <w:p w:rsidR="002C6711" w:rsidRPr="00B34B1D" w:rsidRDefault="002C6711" w:rsidP="002C671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5–8 klasių mokinių biologijos olimpiada.</w:t>
            </w:r>
          </w:p>
        </w:tc>
        <w:tc>
          <w:tcPr>
            <w:tcW w:w="2493" w:type="dxa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</w:t>
            </w:r>
            <w:proofErr w:type="spellEnd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Minasian</w:t>
            </w:r>
            <w:proofErr w:type="spellEnd"/>
          </w:p>
        </w:tc>
      </w:tr>
      <w:tr w:rsidR="002C6711" w:rsidRPr="00B34B1D" w:rsidTr="00BA61E6">
        <w:tc>
          <w:tcPr>
            <w:tcW w:w="1702" w:type="dxa"/>
            <w:gridSpan w:val="2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 d. </w:t>
            </w:r>
          </w:p>
        </w:tc>
        <w:tc>
          <w:tcPr>
            <w:tcW w:w="1505" w:type="dxa"/>
            <w:gridSpan w:val="2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„Verdenės“ gimnazija</w:t>
            </w:r>
          </w:p>
        </w:tc>
        <w:tc>
          <w:tcPr>
            <w:tcW w:w="1347" w:type="dxa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10" w:type="dxa"/>
          </w:tcPr>
          <w:p w:rsidR="002C6711" w:rsidRPr="00B34B1D" w:rsidRDefault="002C6711" w:rsidP="002C671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Šachmatai, 2008 m. g. ir jaunesnių mokinių mišri komanda (3+1)</w:t>
            </w:r>
          </w:p>
        </w:tc>
        <w:tc>
          <w:tcPr>
            <w:tcW w:w="2493" w:type="dxa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Jevgenij</w:t>
            </w:r>
            <w:proofErr w:type="spellEnd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Volosatov</w:t>
            </w:r>
            <w:proofErr w:type="spellEnd"/>
          </w:p>
        </w:tc>
      </w:tr>
      <w:tr w:rsidR="002C6711" w:rsidRPr="00B34B1D" w:rsidTr="00BA61E6">
        <w:tc>
          <w:tcPr>
            <w:tcW w:w="1702" w:type="dxa"/>
            <w:gridSpan w:val="2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 d.</w:t>
            </w:r>
          </w:p>
        </w:tc>
        <w:tc>
          <w:tcPr>
            <w:tcW w:w="1505" w:type="dxa"/>
            <w:gridSpan w:val="2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Visagino „Verdenės“ </w:t>
            </w: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gimnazija</w:t>
            </w:r>
          </w:p>
        </w:tc>
        <w:tc>
          <w:tcPr>
            <w:tcW w:w="1347" w:type="dxa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14.00</w:t>
            </w:r>
          </w:p>
        </w:tc>
        <w:tc>
          <w:tcPr>
            <w:tcW w:w="4010" w:type="dxa"/>
          </w:tcPr>
          <w:p w:rsidR="002C6711" w:rsidRPr="00B34B1D" w:rsidRDefault="002C6711" w:rsidP="002C671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Šaškės, 2008 m. g. ir jaunesnių mokinių mišri komanda (3+1)</w:t>
            </w:r>
          </w:p>
        </w:tc>
        <w:tc>
          <w:tcPr>
            <w:tcW w:w="2493" w:type="dxa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Jevgenij</w:t>
            </w:r>
            <w:proofErr w:type="spellEnd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Volosatov</w:t>
            </w:r>
            <w:proofErr w:type="spellEnd"/>
          </w:p>
        </w:tc>
      </w:tr>
      <w:tr w:rsidR="002C6711" w:rsidRPr="00B34B1D" w:rsidTr="00BA61E6">
        <w:tc>
          <w:tcPr>
            <w:tcW w:w="1702" w:type="dxa"/>
            <w:gridSpan w:val="2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27-28 d.</w:t>
            </w:r>
          </w:p>
        </w:tc>
        <w:tc>
          <w:tcPr>
            <w:tcW w:w="1505" w:type="dxa"/>
            <w:gridSpan w:val="2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Visaginas, Rekreacijos paslaugų centras, I salė</w:t>
            </w:r>
          </w:p>
        </w:tc>
        <w:tc>
          <w:tcPr>
            <w:tcW w:w="1347" w:type="dxa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10" w:type="dxa"/>
          </w:tcPr>
          <w:p w:rsidR="002C6711" w:rsidRPr="00B34B1D" w:rsidRDefault="002C6711" w:rsidP="002C671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Krepšinis 3x3, 2008 m. g. ir jaunesni mokiniai, merginos ir vaikinai.</w:t>
            </w:r>
          </w:p>
        </w:tc>
        <w:tc>
          <w:tcPr>
            <w:tcW w:w="2493" w:type="dxa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Fizinio ugdymo mokytojai</w:t>
            </w:r>
          </w:p>
        </w:tc>
      </w:tr>
      <w:tr w:rsidR="002C6711" w:rsidRPr="00B34B1D" w:rsidTr="00BA61E6">
        <w:tc>
          <w:tcPr>
            <w:tcW w:w="1702" w:type="dxa"/>
            <w:gridSpan w:val="2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2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:rsidR="002C6711" w:rsidRPr="00B34B1D" w:rsidRDefault="002C6711" w:rsidP="002C671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C6711" w:rsidRPr="00B34B1D" w:rsidTr="00BA61E6">
        <w:tc>
          <w:tcPr>
            <w:tcW w:w="11057" w:type="dxa"/>
            <w:gridSpan w:val="7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2C6711" w:rsidRPr="00B34B1D" w:rsidTr="00523A66">
        <w:trPr>
          <w:trHeight w:val="315"/>
        </w:trPr>
        <w:tc>
          <w:tcPr>
            <w:tcW w:w="4554" w:type="dxa"/>
            <w:gridSpan w:val="5"/>
          </w:tcPr>
          <w:p w:rsidR="002C6711" w:rsidRPr="008B7FBB" w:rsidRDefault="002C6711" w:rsidP="002C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FBB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8B7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FBB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r w:rsidRPr="008B7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FBB">
              <w:rPr>
                <w:rFonts w:ascii="Times New Roman" w:hAnsi="Times New Roman" w:cs="Times New Roman"/>
                <w:sz w:val="24"/>
                <w:szCs w:val="24"/>
              </w:rPr>
              <w:t>vadovų</w:t>
            </w:r>
            <w:proofErr w:type="spellEnd"/>
            <w:r w:rsidRPr="008B7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FBB">
              <w:rPr>
                <w:rFonts w:ascii="Times New Roman" w:hAnsi="Times New Roman" w:cs="Times New Roman"/>
                <w:sz w:val="24"/>
                <w:szCs w:val="24"/>
              </w:rPr>
              <w:t>auklėjamuosius</w:t>
            </w:r>
            <w:proofErr w:type="spellEnd"/>
            <w:r w:rsidRPr="008B7FBB">
              <w:rPr>
                <w:rFonts w:ascii="Times New Roman" w:hAnsi="Times New Roman" w:cs="Times New Roman"/>
                <w:sz w:val="24"/>
                <w:szCs w:val="24"/>
              </w:rPr>
              <w:t xml:space="preserve"> planus</w:t>
            </w:r>
          </w:p>
        </w:tc>
        <w:tc>
          <w:tcPr>
            <w:tcW w:w="4010" w:type="dxa"/>
            <w:tcBorders>
              <w:bottom w:val="single" w:sz="4" w:space="0" w:color="auto"/>
            </w:tcBorders>
          </w:tcPr>
          <w:p w:rsidR="002C6711" w:rsidRPr="008B7FBB" w:rsidRDefault="002C6711" w:rsidP="002C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FBB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r w:rsidRPr="008B7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FBB">
              <w:rPr>
                <w:rFonts w:ascii="Times New Roman" w:hAnsi="Times New Roman" w:cs="Times New Roman"/>
                <w:sz w:val="24"/>
                <w:szCs w:val="24"/>
              </w:rPr>
              <w:t>tėvų</w:t>
            </w:r>
            <w:proofErr w:type="spellEnd"/>
            <w:r w:rsidRPr="008B7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FBB">
              <w:rPr>
                <w:rFonts w:ascii="Times New Roman" w:hAnsi="Times New Roman" w:cs="Times New Roman"/>
                <w:sz w:val="24"/>
                <w:szCs w:val="24"/>
              </w:rPr>
              <w:t>susirinkimai</w:t>
            </w:r>
            <w:proofErr w:type="spellEnd"/>
            <w:r w:rsidRPr="008B7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2C6711" w:rsidRPr="008B7FBB" w:rsidRDefault="002C6711" w:rsidP="002C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FBB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r w:rsidRPr="008B7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FBB">
              <w:rPr>
                <w:rFonts w:ascii="Times New Roman" w:hAnsi="Times New Roman" w:cs="Times New Roman"/>
                <w:sz w:val="24"/>
                <w:szCs w:val="24"/>
              </w:rPr>
              <w:t>vadovai</w:t>
            </w:r>
            <w:proofErr w:type="spellEnd"/>
          </w:p>
        </w:tc>
      </w:tr>
      <w:tr w:rsidR="002C6711" w:rsidRPr="00B34B1D" w:rsidTr="00BA61E6">
        <w:tc>
          <w:tcPr>
            <w:tcW w:w="11057" w:type="dxa"/>
            <w:gridSpan w:val="7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4B1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2C6711" w:rsidRPr="00B34B1D" w:rsidTr="00F013D7">
        <w:tc>
          <w:tcPr>
            <w:tcW w:w="1702" w:type="dxa"/>
            <w:gridSpan w:val="2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2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:rsidR="002C6711" w:rsidRPr="00B34B1D" w:rsidRDefault="002C6711" w:rsidP="002C671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C6711" w:rsidRPr="00B34B1D" w:rsidTr="00F013D7">
        <w:tc>
          <w:tcPr>
            <w:tcW w:w="1702" w:type="dxa"/>
            <w:gridSpan w:val="2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2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:rsidR="002C6711" w:rsidRPr="00B34B1D" w:rsidRDefault="002C6711" w:rsidP="002C671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2C6711" w:rsidRPr="00B34B1D" w:rsidRDefault="002C6711" w:rsidP="002C6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C6711" w:rsidRPr="00B34B1D" w:rsidTr="00B22CC4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11" w:rsidRPr="00B34B1D" w:rsidRDefault="002C6711" w:rsidP="002C671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11" w:rsidRPr="00B34B1D" w:rsidRDefault="002C6711" w:rsidP="002C671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11" w:rsidRPr="00B34B1D" w:rsidRDefault="002C6711" w:rsidP="002C671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11" w:rsidRPr="00B34B1D" w:rsidRDefault="002C6711" w:rsidP="002C6711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711" w:rsidRPr="00B34B1D" w:rsidRDefault="002C6711" w:rsidP="002C6711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C6711" w:rsidRPr="00B34B1D" w:rsidTr="00B22CC4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11" w:rsidRPr="00B34B1D" w:rsidRDefault="002C6711" w:rsidP="002C671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11" w:rsidRPr="00B34B1D" w:rsidRDefault="002C6711" w:rsidP="002C671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11" w:rsidRPr="00B34B1D" w:rsidRDefault="002C6711" w:rsidP="002C671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11" w:rsidRPr="00B34B1D" w:rsidRDefault="002C6711" w:rsidP="002C6711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711" w:rsidRPr="00B34B1D" w:rsidRDefault="002C6711" w:rsidP="002C6711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820F40" w:rsidRPr="0018364E" w:rsidRDefault="00820F40" w:rsidP="0018364E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20F40" w:rsidRPr="0018364E" w:rsidSect="001947B8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AF5F28"/>
    <w:multiLevelType w:val="hybridMultilevel"/>
    <w:tmpl w:val="88F21240"/>
    <w:lvl w:ilvl="0" w:tplc="AB56B31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F5046"/>
    <w:multiLevelType w:val="hybridMultilevel"/>
    <w:tmpl w:val="8C843B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13A81"/>
    <w:multiLevelType w:val="hybridMultilevel"/>
    <w:tmpl w:val="267498A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76D7180"/>
    <w:multiLevelType w:val="multilevel"/>
    <w:tmpl w:val="2ECA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DED"/>
    <w:rsid w:val="00010690"/>
    <w:rsid w:val="000347A3"/>
    <w:rsid w:val="00055687"/>
    <w:rsid w:val="00064529"/>
    <w:rsid w:val="00074C82"/>
    <w:rsid w:val="000760D6"/>
    <w:rsid w:val="00080E33"/>
    <w:rsid w:val="00090651"/>
    <w:rsid w:val="000A2F29"/>
    <w:rsid w:val="000A403A"/>
    <w:rsid w:val="000A508C"/>
    <w:rsid w:val="000B6843"/>
    <w:rsid w:val="000C6202"/>
    <w:rsid w:val="000C76DE"/>
    <w:rsid w:val="000E150A"/>
    <w:rsid w:val="000E3C04"/>
    <w:rsid w:val="000E73E8"/>
    <w:rsid w:val="000F330A"/>
    <w:rsid w:val="000F45A0"/>
    <w:rsid w:val="001172B4"/>
    <w:rsid w:val="00151E44"/>
    <w:rsid w:val="00154FA0"/>
    <w:rsid w:val="00167853"/>
    <w:rsid w:val="00167CF0"/>
    <w:rsid w:val="00180B0D"/>
    <w:rsid w:val="0018364E"/>
    <w:rsid w:val="00190464"/>
    <w:rsid w:val="001947B8"/>
    <w:rsid w:val="00195011"/>
    <w:rsid w:val="00195F0C"/>
    <w:rsid w:val="001B4EAD"/>
    <w:rsid w:val="001C0ACC"/>
    <w:rsid w:val="001E1F54"/>
    <w:rsid w:val="00241E23"/>
    <w:rsid w:val="00256655"/>
    <w:rsid w:val="00265396"/>
    <w:rsid w:val="002657D0"/>
    <w:rsid w:val="0026676C"/>
    <w:rsid w:val="002817D1"/>
    <w:rsid w:val="00285B36"/>
    <w:rsid w:val="0029483C"/>
    <w:rsid w:val="002A05A9"/>
    <w:rsid w:val="002A3841"/>
    <w:rsid w:val="002A39FC"/>
    <w:rsid w:val="002B5568"/>
    <w:rsid w:val="002C6711"/>
    <w:rsid w:val="002D2BF7"/>
    <w:rsid w:val="002D57E5"/>
    <w:rsid w:val="002D7CB3"/>
    <w:rsid w:val="002F7A77"/>
    <w:rsid w:val="0031303E"/>
    <w:rsid w:val="00326B29"/>
    <w:rsid w:val="00336190"/>
    <w:rsid w:val="00380EA2"/>
    <w:rsid w:val="00383209"/>
    <w:rsid w:val="0038336F"/>
    <w:rsid w:val="00383826"/>
    <w:rsid w:val="00386021"/>
    <w:rsid w:val="003943A3"/>
    <w:rsid w:val="003A3A7F"/>
    <w:rsid w:val="003B753D"/>
    <w:rsid w:val="003C2184"/>
    <w:rsid w:val="003D3AA1"/>
    <w:rsid w:val="003D67ED"/>
    <w:rsid w:val="003E39C2"/>
    <w:rsid w:val="003F6E3C"/>
    <w:rsid w:val="004257CF"/>
    <w:rsid w:val="00425AF4"/>
    <w:rsid w:val="0044192A"/>
    <w:rsid w:val="0044755F"/>
    <w:rsid w:val="00447857"/>
    <w:rsid w:val="004531A0"/>
    <w:rsid w:val="00453698"/>
    <w:rsid w:val="00455C33"/>
    <w:rsid w:val="00460D56"/>
    <w:rsid w:val="00462BD9"/>
    <w:rsid w:val="0046402F"/>
    <w:rsid w:val="00471C11"/>
    <w:rsid w:val="00492B09"/>
    <w:rsid w:val="00496481"/>
    <w:rsid w:val="004A098F"/>
    <w:rsid w:val="004C063C"/>
    <w:rsid w:val="004C5246"/>
    <w:rsid w:val="004D2BE3"/>
    <w:rsid w:val="004E3DEE"/>
    <w:rsid w:val="004E7C16"/>
    <w:rsid w:val="004F3BB5"/>
    <w:rsid w:val="004F5423"/>
    <w:rsid w:val="00515191"/>
    <w:rsid w:val="00524A63"/>
    <w:rsid w:val="0053548C"/>
    <w:rsid w:val="005432E2"/>
    <w:rsid w:val="00545333"/>
    <w:rsid w:val="00563EFF"/>
    <w:rsid w:val="00567606"/>
    <w:rsid w:val="00571861"/>
    <w:rsid w:val="0057229D"/>
    <w:rsid w:val="005747B1"/>
    <w:rsid w:val="00574972"/>
    <w:rsid w:val="00582A5C"/>
    <w:rsid w:val="00590D24"/>
    <w:rsid w:val="0059134C"/>
    <w:rsid w:val="00592A54"/>
    <w:rsid w:val="00593346"/>
    <w:rsid w:val="005A2349"/>
    <w:rsid w:val="005B2F3A"/>
    <w:rsid w:val="005E104D"/>
    <w:rsid w:val="005E73E6"/>
    <w:rsid w:val="005F28E9"/>
    <w:rsid w:val="005F6353"/>
    <w:rsid w:val="00604A1A"/>
    <w:rsid w:val="0062690A"/>
    <w:rsid w:val="006313C1"/>
    <w:rsid w:val="006435EC"/>
    <w:rsid w:val="006556C5"/>
    <w:rsid w:val="006720DF"/>
    <w:rsid w:val="006724C8"/>
    <w:rsid w:val="00672F91"/>
    <w:rsid w:val="00675194"/>
    <w:rsid w:val="00693E20"/>
    <w:rsid w:val="006A3C1B"/>
    <w:rsid w:val="006B7766"/>
    <w:rsid w:val="006C3B60"/>
    <w:rsid w:val="006C5DDF"/>
    <w:rsid w:val="006D0BF2"/>
    <w:rsid w:val="006E0EB5"/>
    <w:rsid w:val="006F0EFA"/>
    <w:rsid w:val="006F11C2"/>
    <w:rsid w:val="006F3093"/>
    <w:rsid w:val="007008EF"/>
    <w:rsid w:val="00702A63"/>
    <w:rsid w:val="00707D5A"/>
    <w:rsid w:val="007100C4"/>
    <w:rsid w:val="00730A4E"/>
    <w:rsid w:val="00745AFE"/>
    <w:rsid w:val="00754B3C"/>
    <w:rsid w:val="0076229F"/>
    <w:rsid w:val="00762849"/>
    <w:rsid w:val="007679D9"/>
    <w:rsid w:val="007810A6"/>
    <w:rsid w:val="007822A1"/>
    <w:rsid w:val="007930F8"/>
    <w:rsid w:val="00797172"/>
    <w:rsid w:val="007A0154"/>
    <w:rsid w:val="007A360D"/>
    <w:rsid w:val="007A6F4C"/>
    <w:rsid w:val="007C2CE6"/>
    <w:rsid w:val="007E3FD3"/>
    <w:rsid w:val="007E59DC"/>
    <w:rsid w:val="007F0FED"/>
    <w:rsid w:val="007F2F79"/>
    <w:rsid w:val="00800B72"/>
    <w:rsid w:val="0080679D"/>
    <w:rsid w:val="00810822"/>
    <w:rsid w:val="00814AD4"/>
    <w:rsid w:val="00820F40"/>
    <w:rsid w:val="00831572"/>
    <w:rsid w:val="00833119"/>
    <w:rsid w:val="00863C2B"/>
    <w:rsid w:val="0086691E"/>
    <w:rsid w:val="008772B8"/>
    <w:rsid w:val="0088687C"/>
    <w:rsid w:val="008944D7"/>
    <w:rsid w:val="008A4925"/>
    <w:rsid w:val="008B7FBB"/>
    <w:rsid w:val="008D086F"/>
    <w:rsid w:val="008D0DC9"/>
    <w:rsid w:val="008D2EAA"/>
    <w:rsid w:val="008E2312"/>
    <w:rsid w:val="008E773B"/>
    <w:rsid w:val="008F6597"/>
    <w:rsid w:val="00901EC1"/>
    <w:rsid w:val="0090324F"/>
    <w:rsid w:val="00906C93"/>
    <w:rsid w:val="00920813"/>
    <w:rsid w:val="0094096A"/>
    <w:rsid w:val="00942331"/>
    <w:rsid w:val="00945558"/>
    <w:rsid w:val="00956D10"/>
    <w:rsid w:val="00967BC2"/>
    <w:rsid w:val="0098023A"/>
    <w:rsid w:val="00986AE1"/>
    <w:rsid w:val="009910E3"/>
    <w:rsid w:val="009B0ACD"/>
    <w:rsid w:val="009C08A0"/>
    <w:rsid w:val="009C20B0"/>
    <w:rsid w:val="009C77C4"/>
    <w:rsid w:val="009D24A2"/>
    <w:rsid w:val="009D2940"/>
    <w:rsid w:val="009D628A"/>
    <w:rsid w:val="009D77B9"/>
    <w:rsid w:val="009F4FD5"/>
    <w:rsid w:val="009F6879"/>
    <w:rsid w:val="00A034F2"/>
    <w:rsid w:val="00A26DED"/>
    <w:rsid w:val="00A409E2"/>
    <w:rsid w:val="00A5327C"/>
    <w:rsid w:val="00A8657D"/>
    <w:rsid w:val="00A87F9A"/>
    <w:rsid w:val="00A923C8"/>
    <w:rsid w:val="00A96D52"/>
    <w:rsid w:val="00AA15BB"/>
    <w:rsid w:val="00AB47AF"/>
    <w:rsid w:val="00AC114D"/>
    <w:rsid w:val="00AC12CD"/>
    <w:rsid w:val="00AC2449"/>
    <w:rsid w:val="00AD2EFB"/>
    <w:rsid w:val="00AD4026"/>
    <w:rsid w:val="00AE7F64"/>
    <w:rsid w:val="00B07FE7"/>
    <w:rsid w:val="00B12FEA"/>
    <w:rsid w:val="00B25F3A"/>
    <w:rsid w:val="00B3370A"/>
    <w:rsid w:val="00B34B1D"/>
    <w:rsid w:val="00B375C9"/>
    <w:rsid w:val="00B409FA"/>
    <w:rsid w:val="00B41ED4"/>
    <w:rsid w:val="00B4487A"/>
    <w:rsid w:val="00B47DD1"/>
    <w:rsid w:val="00B5554C"/>
    <w:rsid w:val="00B86422"/>
    <w:rsid w:val="00B94128"/>
    <w:rsid w:val="00BA61E6"/>
    <w:rsid w:val="00BB055A"/>
    <w:rsid w:val="00BB2151"/>
    <w:rsid w:val="00BD3B45"/>
    <w:rsid w:val="00BE40A2"/>
    <w:rsid w:val="00BF573A"/>
    <w:rsid w:val="00BF7DFC"/>
    <w:rsid w:val="00C1636E"/>
    <w:rsid w:val="00C24BFA"/>
    <w:rsid w:val="00C27C83"/>
    <w:rsid w:val="00C31B9E"/>
    <w:rsid w:val="00C32AB8"/>
    <w:rsid w:val="00C35F15"/>
    <w:rsid w:val="00C45FCE"/>
    <w:rsid w:val="00C5254F"/>
    <w:rsid w:val="00C545A2"/>
    <w:rsid w:val="00C6543E"/>
    <w:rsid w:val="00C851AD"/>
    <w:rsid w:val="00C85C7E"/>
    <w:rsid w:val="00C948D1"/>
    <w:rsid w:val="00CA187F"/>
    <w:rsid w:val="00CA1929"/>
    <w:rsid w:val="00CA79A4"/>
    <w:rsid w:val="00CC1D1D"/>
    <w:rsid w:val="00CC68B6"/>
    <w:rsid w:val="00CD46D2"/>
    <w:rsid w:val="00CE2780"/>
    <w:rsid w:val="00CE7E97"/>
    <w:rsid w:val="00CF6B7B"/>
    <w:rsid w:val="00D2631A"/>
    <w:rsid w:val="00D336BA"/>
    <w:rsid w:val="00D37287"/>
    <w:rsid w:val="00D4758B"/>
    <w:rsid w:val="00D562AB"/>
    <w:rsid w:val="00D61A96"/>
    <w:rsid w:val="00D65632"/>
    <w:rsid w:val="00D66719"/>
    <w:rsid w:val="00D70A93"/>
    <w:rsid w:val="00D9183B"/>
    <w:rsid w:val="00D920A1"/>
    <w:rsid w:val="00D967F3"/>
    <w:rsid w:val="00DB341C"/>
    <w:rsid w:val="00DB35B6"/>
    <w:rsid w:val="00DC62F8"/>
    <w:rsid w:val="00DF603E"/>
    <w:rsid w:val="00E10937"/>
    <w:rsid w:val="00E118A5"/>
    <w:rsid w:val="00E12DEC"/>
    <w:rsid w:val="00E16D2D"/>
    <w:rsid w:val="00E20FCA"/>
    <w:rsid w:val="00E416A0"/>
    <w:rsid w:val="00E41CB9"/>
    <w:rsid w:val="00E537B1"/>
    <w:rsid w:val="00E558C0"/>
    <w:rsid w:val="00E64A54"/>
    <w:rsid w:val="00E64AB8"/>
    <w:rsid w:val="00E67C61"/>
    <w:rsid w:val="00E745AB"/>
    <w:rsid w:val="00EA4F49"/>
    <w:rsid w:val="00EB7F21"/>
    <w:rsid w:val="00ED1233"/>
    <w:rsid w:val="00EF3E44"/>
    <w:rsid w:val="00F013D7"/>
    <w:rsid w:val="00F020DD"/>
    <w:rsid w:val="00F05654"/>
    <w:rsid w:val="00F1252A"/>
    <w:rsid w:val="00F2277C"/>
    <w:rsid w:val="00F279DF"/>
    <w:rsid w:val="00F62869"/>
    <w:rsid w:val="00F763AD"/>
    <w:rsid w:val="00F778B9"/>
    <w:rsid w:val="00F80992"/>
    <w:rsid w:val="00F84377"/>
    <w:rsid w:val="00F84524"/>
    <w:rsid w:val="00F8705D"/>
    <w:rsid w:val="00FB0931"/>
    <w:rsid w:val="00FB1EB1"/>
    <w:rsid w:val="00FE5CC9"/>
    <w:rsid w:val="00FE661A"/>
    <w:rsid w:val="00FF577B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EF90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360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36BA"/>
    <w:pPr>
      <w:ind w:left="720"/>
      <w:contextualSpacing/>
    </w:pPr>
  </w:style>
  <w:style w:type="character" w:styleId="Grietas">
    <w:name w:val="Strong"/>
    <w:uiPriority w:val="22"/>
    <w:qFormat/>
    <w:rsid w:val="00797172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Betarp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6190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5554C"/>
    <w:rPr>
      <w:color w:val="0000FF" w:themeColor="hyperlink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380EA2"/>
    <w:pPr>
      <w:spacing w:after="0" w:line="240" w:lineRule="auto"/>
    </w:pPr>
    <w:rPr>
      <w:sz w:val="24"/>
      <w:szCs w:val="24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8AC27-9F20-4D98-99FD-D53DECC1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3335</TotalTime>
  <Pages>3</Pages>
  <Words>2771</Words>
  <Characters>1581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Miglė Bulovienė</cp:lastModifiedBy>
  <cp:revision>277</cp:revision>
  <cp:lastPrinted>2021-10-06T12:32:00Z</cp:lastPrinted>
  <dcterms:created xsi:type="dcterms:W3CDTF">2018-02-20T13:38:00Z</dcterms:created>
  <dcterms:modified xsi:type="dcterms:W3CDTF">2024-02-02T12:11:00Z</dcterms:modified>
</cp:coreProperties>
</file>