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71B61D" w14:textId="77777777" w:rsidR="00641C66" w:rsidRDefault="00327C68">
      <w:pPr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Forma patvirtinta Lietuvos Respublikos</w:t>
      </w:r>
    </w:p>
    <w:p w14:paraId="0E647372" w14:textId="77777777" w:rsidR="00641C66" w:rsidRDefault="00327C68">
      <w:pPr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sz w:val="24"/>
          <w:szCs w:val="24"/>
          <w:lang w:val="en-US"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specialiųjų tyrimų tarnybos direktoriaus</w:t>
      </w:r>
    </w:p>
    <w:p w14:paraId="3EAD8819" w14:textId="60556BA1" w:rsidR="00641C66" w:rsidRDefault="00327C68">
      <w:pPr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2021 m. </w:t>
      </w:r>
      <w:r w:rsidR="00151425">
        <w:rPr>
          <w:rFonts w:ascii="Times New Roman" w:eastAsia="Times New Roman" w:hAnsi="Times New Roman" w:cs="Times New Roman"/>
          <w:sz w:val="24"/>
          <w:szCs w:val="24"/>
          <w:lang w:eastAsia="zh-CN"/>
        </w:rPr>
        <w:t>lapkričio 10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d. įsakymu Nr. </w:t>
      </w:r>
      <w:r w:rsidR="00151425">
        <w:rPr>
          <w:rFonts w:ascii="Times New Roman" w:eastAsia="Times New Roman" w:hAnsi="Times New Roman" w:cs="Times New Roman"/>
          <w:sz w:val="24"/>
          <w:szCs w:val="24"/>
          <w:lang w:eastAsia="zh-CN"/>
        </w:rPr>
        <w:t>2-231</w:t>
      </w:r>
    </w:p>
    <w:p w14:paraId="224AFCF4" w14:textId="77777777" w:rsidR="00641C66" w:rsidRDefault="00641C66">
      <w:pPr>
        <w:spacing w:after="0" w:line="240" w:lineRule="auto"/>
        <w:jc w:val="right"/>
        <w:rPr>
          <w:rFonts w:ascii="Times New Roman" w:eastAsia="Times New Roman" w:hAnsi="Times New Roman" w:cs="Times New Roman"/>
          <w:sz w:val="10"/>
          <w:szCs w:val="10"/>
          <w:lang w:eastAsia="zh-CN"/>
        </w:rPr>
      </w:pPr>
    </w:p>
    <w:p w14:paraId="31D6D643" w14:textId="77777777" w:rsidR="00641C66" w:rsidRDefault="00327C6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_______________________________________________________________________________</w:t>
      </w:r>
    </w:p>
    <w:p w14:paraId="19E695F8" w14:textId="77777777" w:rsidR="00641C66" w:rsidRDefault="00327C6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bookmarkStart w:id="0" w:name="Text15"/>
      <w:r>
        <w:rPr>
          <w:rFonts w:ascii="Times New Roman" w:eastAsia="Times New Roman" w:hAnsi="Times New Roman" w:cs="Times New Roman"/>
          <w:sz w:val="18"/>
          <w:szCs w:val="18"/>
          <w:lang w:eastAsia="zh-CN"/>
        </w:rPr>
        <w:t>asmenį į pareigas paskyrusio subjekto darbovietės pavadinimas</w:t>
      </w:r>
      <w:bookmarkEnd w:id="0"/>
    </w:p>
    <w:p w14:paraId="3E140577" w14:textId="77777777" w:rsidR="00641C66" w:rsidRDefault="00327C6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______________________________________________________________________________</w:t>
      </w:r>
    </w:p>
    <w:p w14:paraId="21226CD1" w14:textId="77777777" w:rsidR="00641C66" w:rsidRDefault="00327C6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zh-CN"/>
        </w:rPr>
        <w:t>darbovietės rekvizitai (buveinė, kodas), kontaktiniai duomenys (telefono numeris, el. pašto adresas ir kt.)</w:t>
      </w:r>
    </w:p>
    <w:p w14:paraId="40B54573" w14:textId="77777777" w:rsidR="00641C66" w:rsidRDefault="00641C6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0536171C" w14:textId="77777777" w:rsidR="00641C66" w:rsidRDefault="00641C66">
      <w:pPr>
        <w:spacing w:after="0" w:line="240" w:lineRule="auto"/>
        <w:jc w:val="both"/>
        <w:rPr>
          <w:rFonts w:ascii="Times New Roman" w:eastAsia="Times New Roman" w:hAnsi="Times New Roman" w:cs="Times New Roman"/>
          <w:sz w:val="10"/>
          <w:szCs w:val="10"/>
          <w:lang w:eastAsia="zh-CN"/>
        </w:rPr>
      </w:pPr>
    </w:p>
    <w:p w14:paraId="072147D8" w14:textId="77777777" w:rsidR="00641C66" w:rsidRDefault="00641C66">
      <w:pPr>
        <w:spacing w:after="0" w:line="240" w:lineRule="auto"/>
        <w:jc w:val="both"/>
        <w:rPr>
          <w:rFonts w:ascii="Times New Roman" w:eastAsia="Times New Roman" w:hAnsi="Times New Roman" w:cs="Times New Roman"/>
          <w:sz w:val="10"/>
          <w:szCs w:val="10"/>
          <w:lang w:eastAsia="zh-CN"/>
        </w:rPr>
      </w:pPr>
    </w:p>
    <w:p w14:paraId="22CDE590" w14:textId="77777777" w:rsidR="00641C66" w:rsidRDefault="00327C6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Lietuvos Respublikos specialiųjų tyrimų tarnybai</w:t>
      </w:r>
    </w:p>
    <w:p w14:paraId="4FEC92B6" w14:textId="77777777" w:rsidR="00641C66" w:rsidRDefault="00641C6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41C5424F" w14:textId="77777777" w:rsidR="00641C66" w:rsidRDefault="00327C68">
      <w:pPr>
        <w:keepNext/>
        <w:tabs>
          <w:tab w:val="left" w:pos="720"/>
        </w:tabs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zh-CN"/>
        </w:rPr>
      </w:pPr>
      <w:bookmarkStart w:id="1" w:name="_Ref429754750"/>
      <w:r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PRAŠYMAS</w:t>
      </w:r>
      <w:bookmarkEnd w:id="1"/>
    </w:p>
    <w:p w14:paraId="478DA3A5" w14:textId="77777777" w:rsidR="00641C66" w:rsidRDefault="00327C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PATEIKTI INFORMACIJĄ APIE ASMENĮ, EINANTĮ PAREIGAS </w:t>
      </w:r>
    </w:p>
    <w:p w14:paraId="1FCBCDB4" w14:textId="77777777" w:rsidR="00641C66" w:rsidRDefault="00327C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VIEŠOJO SEKTORIAUS SUBJEKTE</w:t>
      </w:r>
    </w:p>
    <w:p w14:paraId="689F4748" w14:textId="77777777" w:rsidR="00641C66" w:rsidRDefault="00641C66">
      <w:pPr>
        <w:spacing w:after="0" w:line="240" w:lineRule="auto"/>
        <w:ind w:left="2160" w:firstLine="720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14:paraId="417E8DA4" w14:textId="77777777" w:rsidR="00641C66" w:rsidRDefault="00327C6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_______________Nr. _______________</w:t>
      </w:r>
    </w:p>
    <w:p w14:paraId="2F0CA96A" w14:textId="77777777" w:rsidR="00641C66" w:rsidRDefault="00327C68">
      <w:pPr>
        <w:spacing w:after="0" w:line="240" w:lineRule="auto"/>
        <w:ind w:left="2160" w:firstLine="720"/>
        <w:rPr>
          <w:rFonts w:ascii="Times New Roman" w:eastAsia="Times New Roman" w:hAnsi="Times New Roman" w:cs="Times New Roman"/>
          <w:sz w:val="18"/>
          <w:szCs w:val="18"/>
          <w:lang w:eastAsia="zh-CN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zh-CN"/>
        </w:rPr>
        <w:t xml:space="preserve">              data                              registracijos numeris</w:t>
      </w:r>
    </w:p>
    <w:p w14:paraId="13CC235F" w14:textId="77777777" w:rsidR="00641C66" w:rsidRDefault="00641C66">
      <w:pPr>
        <w:spacing w:after="0" w:line="240" w:lineRule="auto"/>
        <w:ind w:left="2160" w:firstLine="720"/>
        <w:rPr>
          <w:rFonts w:ascii="Times New Roman" w:eastAsia="Times New Roman" w:hAnsi="Times New Roman" w:cs="Times New Roman"/>
          <w:sz w:val="10"/>
          <w:szCs w:val="10"/>
          <w:lang w:eastAsia="zh-CN"/>
        </w:rPr>
      </w:pPr>
    </w:p>
    <w:p w14:paraId="1975C184" w14:textId="77777777" w:rsidR="00641C66" w:rsidRDefault="00327C6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_______________</w:t>
      </w:r>
      <w:bookmarkStart w:id="2" w:name="Text12"/>
      <w:bookmarkEnd w:id="2"/>
    </w:p>
    <w:p w14:paraId="558D9BCD" w14:textId="77777777" w:rsidR="00641C66" w:rsidRDefault="00327C6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zh-CN"/>
        </w:rPr>
        <w:t xml:space="preserve">surašymo vieta                              </w:t>
      </w:r>
    </w:p>
    <w:p w14:paraId="349EDFD0" w14:textId="77777777" w:rsidR="00641C66" w:rsidRDefault="00641C66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10"/>
          <w:szCs w:val="10"/>
          <w:lang w:eastAsia="zh-CN"/>
        </w:rPr>
      </w:pPr>
    </w:p>
    <w:p w14:paraId="4DFD0E52" w14:textId="77777777" w:rsidR="00641C66" w:rsidRDefault="00327C6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Prašau pateikti informaciją pagal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Lietuvos Respublikos korupcijos prevencijos įstatymo III skyrių.</w:t>
      </w:r>
    </w:p>
    <w:p w14:paraId="001B3EE1" w14:textId="77777777" w:rsidR="00641C66" w:rsidRDefault="00641C66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sz w:val="6"/>
          <w:szCs w:val="6"/>
          <w:lang w:eastAsia="zh-CN"/>
        </w:rPr>
      </w:pPr>
    </w:p>
    <w:p w14:paraId="3047DE1C" w14:textId="77777777" w:rsidR="00641C66" w:rsidRDefault="00327C68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1. Duomenys apie einantį pareigas asmenį</w:t>
      </w:r>
    </w:p>
    <w:p w14:paraId="50209DA2" w14:textId="77777777" w:rsidR="00641C66" w:rsidRDefault="00641C6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10"/>
          <w:szCs w:val="10"/>
          <w:lang w:eastAsia="zh-CN"/>
        </w:rPr>
      </w:pPr>
    </w:p>
    <w:tbl>
      <w:tblPr>
        <w:tblStyle w:val="Lentelstinklelis"/>
        <w:tblW w:w="9638" w:type="dxa"/>
        <w:tblLayout w:type="fixed"/>
        <w:tblLook w:val="04A0" w:firstRow="1" w:lastRow="0" w:firstColumn="1" w:lastColumn="0" w:noHBand="0" w:noVBand="1"/>
      </w:tblPr>
      <w:tblGrid>
        <w:gridCol w:w="3239"/>
        <w:gridCol w:w="3529"/>
        <w:gridCol w:w="2870"/>
      </w:tblGrid>
      <w:tr w:rsidR="00641C66" w14:paraId="2ADC2AB7" w14:textId="77777777">
        <w:tc>
          <w:tcPr>
            <w:tcW w:w="3239" w:type="dxa"/>
            <w:tcBorders>
              <w:top w:val="nil"/>
              <w:left w:val="nil"/>
            </w:tcBorders>
            <w:shd w:val="clear" w:color="auto" w:fill="D9D9D9"/>
          </w:tcPr>
          <w:p w14:paraId="0E4C2054" w14:textId="77777777" w:rsidR="00641C66" w:rsidRDefault="00641C66">
            <w:pPr>
              <w:spacing w:after="0" w:line="240" w:lineRule="auto"/>
              <w:jc w:val="center"/>
              <w:rPr>
                <w:sz w:val="24"/>
                <w:szCs w:val="24"/>
                <w:lang w:eastAsia="zh-CN"/>
              </w:rPr>
            </w:pPr>
          </w:p>
        </w:tc>
        <w:tc>
          <w:tcPr>
            <w:tcW w:w="3529" w:type="dxa"/>
            <w:tcBorders>
              <w:top w:val="nil"/>
            </w:tcBorders>
            <w:shd w:val="clear" w:color="auto" w:fill="D9D9D9"/>
          </w:tcPr>
          <w:p w14:paraId="1980ED24" w14:textId="77777777" w:rsidR="00641C66" w:rsidRDefault="00641C66">
            <w:pPr>
              <w:spacing w:after="0" w:line="240" w:lineRule="auto"/>
              <w:jc w:val="center"/>
              <w:rPr>
                <w:sz w:val="24"/>
                <w:szCs w:val="24"/>
                <w:lang w:eastAsia="zh-CN"/>
              </w:rPr>
            </w:pPr>
          </w:p>
        </w:tc>
        <w:tc>
          <w:tcPr>
            <w:tcW w:w="2870" w:type="dxa"/>
            <w:tcBorders>
              <w:top w:val="nil"/>
              <w:right w:val="nil"/>
            </w:tcBorders>
            <w:shd w:val="clear" w:color="auto" w:fill="D9D9D9"/>
          </w:tcPr>
          <w:p w14:paraId="02164185" w14:textId="77777777" w:rsidR="00641C66" w:rsidRDefault="00641C66">
            <w:pPr>
              <w:spacing w:after="0" w:line="240" w:lineRule="auto"/>
              <w:jc w:val="center"/>
              <w:rPr>
                <w:sz w:val="24"/>
                <w:szCs w:val="24"/>
                <w:lang w:eastAsia="zh-CN"/>
              </w:rPr>
            </w:pPr>
          </w:p>
        </w:tc>
      </w:tr>
      <w:tr w:rsidR="00641C66" w14:paraId="5056C50C" w14:textId="77777777">
        <w:tc>
          <w:tcPr>
            <w:tcW w:w="3239" w:type="dxa"/>
            <w:tcBorders>
              <w:left w:val="nil"/>
              <w:bottom w:val="nil"/>
              <w:right w:val="nil"/>
            </w:tcBorders>
          </w:tcPr>
          <w:p w14:paraId="5B5F6614" w14:textId="77777777" w:rsidR="00641C66" w:rsidRDefault="00327C68">
            <w:pPr>
              <w:tabs>
                <w:tab w:val="center" w:pos="1534"/>
                <w:tab w:val="right" w:pos="3068"/>
              </w:tabs>
              <w:spacing w:after="0" w:line="240" w:lineRule="auto"/>
              <w:rPr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ab/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vardas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ab/>
            </w:r>
          </w:p>
        </w:tc>
        <w:tc>
          <w:tcPr>
            <w:tcW w:w="3529" w:type="dxa"/>
            <w:tcBorders>
              <w:left w:val="nil"/>
              <w:bottom w:val="nil"/>
              <w:right w:val="nil"/>
            </w:tcBorders>
          </w:tcPr>
          <w:p w14:paraId="75DBF590" w14:textId="77777777" w:rsidR="00641C66" w:rsidRDefault="00327C68">
            <w:pPr>
              <w:spacing w:after="0" w:line="240" w:lineRule="auto"/>
              <w:jc w:val="center"/>
              <w:rPr>
                <w:sz w:val="24"/>
                <w:szCs w:val="24"/>
                <w:lang w:eastAsia="zh-C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pavardė</w:t>
            </w:r>
            <w:proofErr w:type="spellEnd"/>
          </w:p>
        </w:tc>
        <w:tc>
          <w:tcPr>
            <w:tcW w:w="2870" w:type="dxa"/>
            <w:tcBorders>
              <w:left w:val="nil"/>
              <w:bottom w:val="nil"/>
              <w:right w:val="nil"/>
            </w:tcBorders>
          </w:tcPr>
          <w:p w14:paraId="12688F86" w14:textId="77777777" w:rsidR="00641C66" w:rsidRDefault="00327C68">
            <w:pPr>
              <w:spacing w:after="0" w:line="240" w:lineRule="auto"/>
              <w:jc w:val="center"/>
              <w:rPr>
                <w:sz w:val="24"/>
                <w:szCs w:val="24"/>
                <w:lang w:eastAsia="zh-C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asmens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kodas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gimimo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 xml:space="preserve"> data)</w:t>
            </w:r>
          </w:p>
        </w:tc>
      </w:tr>
    </w:tbl>
    <w:p w14:paraId="2BD22E22" w14:textId="77777777" w:rsidR="00641C66" w:rsidRDefault="00641C6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0"/>
          <w:szCs w:val="10"/>
          <w:lang w:eastAsia="zh-CN"/>
        </w:rPr>
      </w:pPr>
    </w:p>
    <w:tbl>
      <w:tblPr>
        <w:tblStyle w:val="Lentelstinklelis"/>
        <w:tblW w:w="9638" w:type="dxa"/>
        <w:tblLayout w:type="fixed"/>
        <w:tblLook w:val="04A0" w:firstRow="1" w:lastRow="0" w:firstColumn="1" w:lastColumn="0" w:noHBand="0" w:noVBand="1"/>
      </w:tblPr>
      <w:tblGrid>
        <w:gridCol w:w="9638"/>
      </w:tblGrid>
      <w:tr w:rsidR="00641C66" w14:paraId="7F677E25" w14:textId="77777777">
        <w:tc>
          <w:tcPr>
            <w:tcW w:w="9638" w:type="dxa"/>
            <w:tcBorders>
              <w:top w:val="nil"/>
              <w:left w:val="nil"/>
              <w:right w:val="nil"/>
            </w:tcBorders>
            <w:shd w:val="clear" w:color="auto" w:fill="D9D9D9"/>
          </w:tcPr>
          <w:p w14:paraId="3940A0D9" w14:textId="77777777" w:rsidR="00641C66" w:rsidRDefault="00641C66">
            <w:pPr>
              <w:spacing w:after="0" w:line="240" w:lineRule="auto"/>
              <w:jc w:val="both"/>
              <w:rPr>
                <w:sz w:val="24"/>
                <w:szCs w:val="24"/>
                <w:lang w:eastAsia="zh-CN"/>
              </w:rPr>
            </w:pPr>
          </w:p>
        </w:tc>
      </w:tr>
      <w:tr w:rsidR="00641C66" w14:paraId="210318C3" w14:textId="77777777">
        <w:tc>
          <w:tcPr>
            <w:tcW w:w="9638" w:type="dxa"/>
            <w:tcBorders>
              <w:left w:val="nil"/>
              <w:bottom w:val="nil"/>
              <w:right w:val="nil"/>
            </w:tcBorders>
          </w:tcPr>
          <w:p w14:paraId="405F3F10" w14:textId="77777777" w:rsidR="00641C66" w:rsidRDefault="00327C68">
            <w:pPr>
              <w:spacing w:after="0" w:line="240" w:lineRule="auto"/>
              <w:jc w:val="center"/>
              <w:rPr>
                <w:sz w:val="24"/>
                <w:szCs w:val="24"/>
                <w:lang w:eastAsia="zh-C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pareigų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kurias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asmuo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 xml:space="preserve"> eina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viešojo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sektoriaus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subjekte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pavadinimas</w:t>
            </w:r>
            <w:proofErr w:type="spellEnd"/>
          </w:p>
        </w:tc>
      </w:tr>
    </w:tbl>
    <w:p w14:paraId="0ED9C36A" w14:textId="77777777" w:rsidR="00641C66" w:rsidRDefault="00641C6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0"/>
          <w:szCs w:val="10"/>
          <w:lang w:eastAsia="zh-CN"/>
        </w:rPr>
      </w:pPr>
    </w:p>
    <w:p w14:paraId="532A736D" w14:textId="77777777" w:rsidR="00641C66" w:rsidRDefault="00641C6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0"/>
          <w:szCs w:val="10"/>
          <w:lang w:eastAsia="zh-CN"/>
        </w:rPr>
      </w:pPr>
    </w:p>
    <w:tbl>
      <w:tblPr>
        <w:tblStyle w:val="Lentelstinklelis"/>
        <w:tblW w:w="9628" w:type="dxa"/>
        <w:tblLayout w:type="fixed"/>
        <w:tblLook w:val="04A0" w:firstRow="1" w:lastRow="0" w:firstColumn="1" w:lastColumn="0" w:noHBand="0" w:noVBand="1"/>
      </w:tblPr>
      <w:tblGrid>
        <w:gridCol w:w="9628"/>
      </w:tblGrid>
      <w:tr w:rsidR="00641C66" w14:paraId="1E7F2186" w14:textId="77777777">
        <w:trPr>
          <w:trHeight w:val="1345"/>
        </w:trPr>
        <w:tc>
          <w:tcPr>
            <w:tcW w:w="9628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1E9B0619" w14:textId="77777777" w:rsidR="00641C66" w:rsidRDefault="00327C68">
            <w:pPr>
              <w:tabs>
                <w:tab w:val="left" w:pos="578"/>
                <w:tab w:val="left" w:pos="851"/>
              </w:tabs>
              <w:spacing w:after="0" w:line="240" w:lineRule="auto"/>
              <w:ind w:left="29" w:firstLine="142"/>
              <w:jc w:val="both"/>
              <w:rPr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 xml:space="preserve">   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Sąrašas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pareigybių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dėl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kurių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teikiamas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prašymas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STT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pateikti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informaciją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apie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asmenį</w:t>
            </w:r>
            <w:proofErr w:type="spellEnd"/>
          </w:p>
          <w:tbl>
            <w:tblPr>
              <w:tblStyle w:val="Lentelstinklelis"/>
              <w:tblW w:w="9412" w:type="dxa"/>
              <w:tblLayout w:type="fixed"/>
              <w:tblLook w:val="04A0" w:firstRow="1" w:lastRow="0" w:firstColumn="1" w:lastColumn="0" w:noHBand="0" w:noVBand="1"/>
            </w:tblPr>
            <w:tblGrid>
              <w:gridCol w:w="9412"/>
            </w:tblGrid>
            <w:tr w:rsidR="00641C66" w14:paraId="5A7D2DF5" w14:textId="77777777">
              <w:tc>
                <w:tcPr>
                  <w:tcW w:w="9412" w:type="dxa"/>
                  <w:tcBorders>
                    <w:top w:val="nil"/>
                    <w:left w:val="nil"/>
                    <w:right w:val="nil"/>
                  </w:tcBorders>
                  <w:shd w:val="clear" w:color="auto" w:fill="D9D9D9"/>
                </w:tcPr>
                <w:p w14:paraId="3C45BD55" w14:textId="77777777" w:rsidR="00641C66" w:rsidRDefault="00641C66">
                  <w:pPr>
                    <w:tabs>
                      <w:tab w:val="left" w:pos="851"/>
                    </w:tabs>
                    <w:spacing w:after="0" w:line="240" w:lineRule="auto"/>
                    <w:jc w:val="both"/>
                    <w:rPr>
                      <w:sz w:val="24"/>
                      <w:szCs w:val="24"/>
                      <w:lang w:eastAsia="zh-CN"/>
                    </w:rPr>
                  </w:pPr>
                </w:p>
              </w:tc>
            </w:tr>
            <w:tr w:rsidR="00641C66" w14:paraId="0B68FA24" w14:textId="77777777">
              <w:tc>
                <w:tcPr>
                  <w:tcW w:w="9412" w:type="dxa"/>
                  <w:tcBorders>
                    <w:left w:val="nil"/>
                    <w:bottom w:val="nil"/>
                    <w:right w:val="nil"/>
                  </w:tcBorders>
                </w:tcPr>
                <w:p w14:paraId="0F59062B" w14:textId="77777777" w:rsidR="00641C66" w:rsidRDefault="00327C68">
                  <w:pPr>
                    <w:spacing w:after="0" w:line="276" w:lineRule="auto"/>
                    <w:jc w:val="center"/>
                    <w:rPr>
                      <w:sz w:val="18"/>
                      <w:szCs w:val="18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zh-CN"/>
                    </w:rPr>
                    <w:t xml:space="preserve">data,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zh-CN"/>
                    </w:rPr>
                    <w:t>numeris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zh-CN"/>
                    </w:rPr>
                    <w:t xml:space="preserve">,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zh-CN"/>
                    </w:rPr>
                    <w:t>pavadinimas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zh-CN"/>
                    </w:rPr>
                    <w:t>, *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zh-CN"/>
                    </w:rPr>
                    <w:t>nuoroda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zh-CN"/>
                    </w:rPr>
                    <w:t xml:space="preserve"> į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zh-CN"/>
                    </w:rPr>
                    <w:t>viešai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zh-CN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zh-CN"/>
                    </w:rPr>
                    <w:t>prieinamą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zh-CN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zh-CN"/>
                    </w:rPr>
                    <w:t>pareigybių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zh-CN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zh-CN"/>
                    </w:rPr>
                    <w:t>sąrašą</w:t>
                  </w:r>
                  <w:proofErr w:type="spellEnd"/>
                </w:p>
                <w:p w14:paraId="654E6441" w14:textId="77777777" w:rsidR="00641C66" w:rsidRDefault="00641C66">
                  <w:pPr>
                    <w:spacing w:after="0" w:line="240" w:lineRule="auto"/>
                    <w:jc w:val="center"/>
                    <w:rPr>
                      <w:sz w:val="10"/>
                      <w:szCs w:val="10"/>
                      <w:lang w:eastAsia="zh-CN"/>
                    </w:rPr>
                  </w:pPr>
                </w:p>
              </w:tc>
            </w:tr>
          </w:tbl>
          <w:p w14:paraId="5550F977" w14:textId="77777777" w:rsidR="00641C66" w:rsidRPr="006A0972" w:rsidRDefault="00327C68">
            <w:pPr>
              <w:widowControl w:val="0"/>
              <w:jc w:val="both"/>
              <w:rPr>
                <w:i/>
                <w:sz w:val="18"/>
                <w:szCs w:val="18"/>
                <w:u w:val="single"/>
                <w:lang w:val="lt-LT" w:eastAsia="zh-CN"/>
              </w:rPr>
            </w:pPr>
            <w:r w:rsidRPr="006A0972">
              <w:rPr>
                <w:i/>
                <w:sz w:val="18"/>
                <w:szCs w:val="18"/>
                <w:u w:val="single"/>
                <w:lang w:val="lt-LT" w:eastAsia="zh-CN"/>
              </w:rPr>
              <w:t xml:space="preserve">*Pastaba. Jei pareigybių sąrašas nėra viešai prieinamas, tuomet, kaip šio prašymo priedą, būtina pateikti įsakymo, kuriuo pareigybių sąrašas patvirtintas bei pačio sąrašo, kopiją. </w:t>
            </w:r>
          </w:p>
        </w:tc>
      </w:tr>
    </w:tbl>
    <w:p w14:paraId="0E35DC9D" w14:textId="77777777" w:rsidR="00641C66" w:rsidRDefault="00641C66">
      <w:pPr>
        <w:spacing w:after="0" w:line="240" w:lineRule="auto"/>
        <w:jc w:val="both"/>
        <w:rPr>
          <w:rFonts w:ascii="Times New Roman" w:eastAsia="Times New Roman" w:hAnsi="Times New Roman" w:cs="Times New Roman"/>
          <w:sz w:val="10"/>
          <w:szCs w:val="10"/>
          <w:lang w:eastAsia="zh-CN"/>
        </w:rPr>
      </w:pPr>
    </w:p>
    <w:p w14:paraId="435D18B9" w14:textId="77777777" w:rsidR="00641C66" w:rsidRDefault="00641C6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0"/>
          <w:szCs w:val="10"/>
          <w:lang w:eastAsia="zh-CN"/>
        </w:rPr>
      </w:pPr>
    </w:p>
    <w:p w14:paraId="658A590E" w14:textId="77777777" w:rsidR="00641C66" w:rsidRDefault="00641C6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0"/>
          <w:szCs w:val="10"/>
          <w:lang w:eastAsia="zh-CN"/>
        </w:rPr>
      </w:pPr>
    </w:p>
    <w:p w14:paraId="078764DA" w14:textId="77777777" w:rsidR="00641C66" w:rsidRDefault="00327C68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2. Prašymo pateikimo motyvai ir juos pagrindžiantys duomenys</w:t>
      </w:r>
    </w:p>
    <w:p w14:paraId="7034AED9" w14:textId="77777777" w:rsidR="00641C66" w:rsidRDefault="00641C6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0"/>
          <w:szCs w:val="10"/>
          <w:lang w:eastAsia="zh-CN"/>
        </w:rPr>
      </w:pPr>
    </w:p>
    <w:tbl>
      <w:tblPr>
        <w:tblStyle w:val="Lentelstinklelis"/>
        <w:tblW w:w="9638" w:type="dxa"/>
        <w:tblLayout w:type="fixed"/>
        <w:tblLook w:val="04A0" w:firstRow="1" w:lastRow="0" w:firstColumn="1" w:lastColumn="0" w:noHBand="0" w:noVBand="1"/>
      </w:tblPr>
      <w:tblGrid>
        <w:gridCol w:w="9638"/>
      </w:tblGrid>
      <w:tr w:rsidR="00641C66" w14:paraId="096AB993" w14:textId="77777777">
        <w:tc>
          <w:tcPr>
            <w:tcW w:w="9638" w:type="dxa"/>
            <w:tcBorders>
              <w:top w:val="nil"/>
              <w:left w:val="nil"/>
              <w:right w:val="nil"/>
            </w:tcBorders>
            <w:shd w:val="clear" w:color="auto" w:fill="D9D9D9"/>
          </w:tcPr>
          <w:p w14:paraId="3024A8C1" w14:textId="77777777" w:rsidR="00641C66" w:rsidRDefault="00641C66">
            <w:pPr>
              <w:spacing w:after="0" w:line="240" w:lineRule="auto"/>
              <w:jc w:val="both"/>
              <w:rPr>
                <w:sz w:val="24"/>
                <w:szCs w:val="24"/>
                <w:lang w:eastAsia="zh-CN"/>
              </w:rPr>
            </w:pPr>
          </w:p>
        </w:tc>
      </w:tr>
      <w:tr w:rsidR="00641C66" w14:paraId="56F8E331" w14:textId="77777777">
        <w:tc>
          <w:tcPr>
            <w:tcW w:w="9638" w:type="dxa"/>
            <w:tcBorders>
              <w:left w:val="nil"/>
              <w:right w:val="nil"/>
            </w:tcBorders>
            <w:shd w:val="clear" w:color="auto" w:fill="D9D9D9"/>
          </w:tcPr>
          <w:p w14:paraId="5E5DFE7D" w14:textId="77777777" w:rsidR="00641C66" w:rsidRDefault="00641C66">
            <w:pPr>
              <w:spacing w:after="0" w:line="240" w:lineRule="auto"/>
              <w:jc w:val="both"/>
              <w:rPr>
                <w:sz w:val="24"/>
                <w:szCs w:val="24"/>
                <w:lang w:eastAsia="zh-CN"/>
              </w:rPr>
            </w:pPr>
          </w:p>
        </w:tc>
      </w:tr>
      <w:tr w:rsidR="00641C66" w14:paraId="56FECA88" w14:textId="77777777">
        <w:tc>
          <w:tcPr>
            <w:tcW w:w="9638" w:type="dxa"/>
            <w:tcBorders>
              <w:left w:val="nil"/>
              <w:right w:val="nil"/>
            </w:tcBorders>
            <w:shd w:val="clear" w:color="auto" w:fill="D9D9D9"/>
          </w:tcPr>
          <w:p w14:paraId="2530AA37" w14:textId="77777777" w:rsidR="00641C66" w:rsidRDefault="00641C66">
            <w:pPr>
              <w:spacing w:after="0" w:line="240" w:lineRule="auto"/>
              <w:jc w:val="both"/>
              <w:rPr>
                <w:sz w:val="24"/>
                <w:szCs w:val="24"/>
                <w:lang w:eastAsia="zh-CN"/>
              </w:rPr>
            </w:pPr>
          </w:p>
        </w:tc>
      </w:tr>
      <w:tr w:rsidR="00641C66" w14:paraId="084F3B11" w14:textId="77777777">
        <w:tc>
          <w:tcPr>
            <w:tcW w:w="9638" w:type="dxa"/>
            <w:tcBorders>
              <w:left w:val="nil"/>
              <w:right w:val="nil"/>
            </w:tcBorders>
            <w:shd w:val="clear" w:color="auto" w:fill="D9D9D9"/>
          </w:tcPr>
          <w:p w14:paraId="07ACB959" w14:textId="77777777" w:rsidR="00641C66" w:rsidRDefault="00641C66">
            <w:pPr>
              <w:spacing w:after="0" w:line="240" w:lineRule="auto"/>
              <w:jc w:val="both"/>
              <w:rPr>
                <w:sz w:val="24"/>
                <w:szCs w:val="24"/>
                <w:lang w:eastAsia="zh-CN"/>
              </w:rPr>
            </w:pPr>
          </w:p>
        </w:tc>
      </w:tr>
      <w:tr w:rsidR="00641C66" w14:paraId="3B1C01DE" w14:textId="77777777">
        <w:tc>
          <w:tcPr>
            <w:tcW w:w="9638" w:type="dxa"/>
            <w:tcBorders>
              <w:left w:val="nil"/>
              <w:right w:val="nil"/>
            </w:tcBorders>
            <w:shd w:val="clear" w:color="auto" w:fill="D9D9D9"/>
          </w:tcPr>
          <w:p w14:paraId="6299A356" w14:textId="77777777" w:rsidR="00641C66" w:rsidRDefault="00641C66">
            <w:pPr>
              <w:spacing w:after="0" w:line="240" w:lineRule="auto"/>
              <w:jc w:val="both"/>
              <w:rPr>
                <w:sz w:val="24"/>
                <w:szCs w:val="24"/>
                <w:lang w:eastAsia="zh-CN"/>
              </w:rPr>
            </w:pPr>
          </w:p>
        </w:tc>
      </w:tr>
      <w:tr w:rsidR="00641C66" w14:paraId="2941CE3F" w14:textId="77777777">
        <w:tc>
          <w:tcPr>
            <w:tcW w:w="9638" w:type="dxa"/>
            <w:tcBorders>
              <w:left w:val="nil"/>
              <w:bottom w:val="nil"/>
              <w:right w:val="nil"/>
            </w:tcBorders>
          </w:tcPr>
          <w:p w14:paraId="3C808381" w14:textId="77777777" w:rsidR="00641C66" w:rsidRPr="006A0972" w:rsidRDefault="00327C68">
            <w:pPr>
              <w:spacing w:after="0" w:line="240" w:lineRule="auto"/>
              <w:jc w:val="center"/>
              <w:rPr>
                <w:sz w:val="24"/>
                <w:szCs w:val="24"/>
                <w:lang w:val="lt-LT" w:eastAsia="zh-CN"/>
              </w:rPr>
            </w:pPr>
            <w:r w:rsidRPr="006A0972">
              <w:rPr>
                <w:rFonts w:ascii="Times New Roman" w:eastAsia="Times New Roman" w:hAnsi="Times New Roman" w:cs="Times New Roman"/>
                <w:sz w:val="18"/>
                <w:szCs w:val="18"/>
                <w:lang w:val="lt-LT" w:eastAsia="zh-CN"/>
              </w:rPr>
              <w:t>motyvai ir juos pagrindžiantys duomenys, keliantys abejonių dėl einančio pareigas asmens patikimumo, tinkamumo einamoms pareigoms, t. y. konkrečios faktinės aplinkybės, sukėlusios pagrįstų abejonių dėl asmens patikimumo, tinkamumo einamoms pareigoms</w:t>
            </w:r>
          </w:p>
        </w:tc>
      </w:tr>
    </w:tbl>
    <w:p w14:paraId="5C920D51" w14:textId="77777777" w:rsidR="00641C66" w:rsidRDefault="00641C66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sz w:val="10"/>
          <w:szCs w:val="10"/>
          <w:lang w:eastAsia="zh-CN"/>
        </w:rPr>
      </w:pPr>
    </w:p>
    <w:p w14:paraId="6A15D2BC" w14:textId="77777777" w:rsidR="00641C66" w:rsidRDefault="00641C66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sz w:val="10"/>
          <w:szCs w:val="10"/>
          <w:lang w:eastAsia="zh-CN"/>
        </w:rPr>
      </w:pPr>
    </w:p>
    <w:p w14:paraId="62426F3B" w14:textId="77777777" w:rsidR="00641C66" w:rsidRDefault="00327C68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3. Duomenys apie asmenį į pareigas paskyrusį subjektą 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(toliau – subjektas)</w:t>
      </w:r>
    </w:p>
    <w:p w14:paraId="29B20AB8" w14:textId="77777777" w:rsidR="00641C66" w:rsidRDefault="00641C6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0"/>
          <w:szCs w:val="10"/>
          <w:lang w:eastAsia="zh-CN"/>
        </w:rPr>
      </w:pPr>
    </w:p>
    <w:tbl>
      <w:tblPr>
        <w:tblStyle w:val="Lentelstinklelis"/>
        <w:tblW w:w="9638" w:type="dxa"/>
        <w:tblLayout w:type="fixed"/>
        <w:tblLook w:val="04A0" w:firstRow="1" w:lastRow="0" w:firstColumn="1" w:lastColumn="0" w:noHBand="0" w:noVBand="1"/>
      </w:tblPr>
      <w:tblGrid>
        <w:gridCol w:w="9638"/>
      </w:tblGrid>
      <w:tr w:rsidR="00641C66" w14:paraId="19A3286F" w14:textId="77777777">
        <w:tc>
          <w:tcPr>
            <w:tcW w:w="9638" w:type="dxa"/>
            <w:tcBorders>
              <w:top w:val="nil"/>
              <w:left w:val="nil"/>
              <w:right w:val="nil"/>
            </w:tcBorders>
            <w:shd w:val="clear" w:color="auto" w:fill="D9D9D9"/>
          </w:tcPr>
          <w:p w14:paraId="2E51F7FB" w14:textId="77777777" w:rsidR="00641C66" w:rsidRDefault="00641C66">
            <w:pPr>
              <w:spacing w:after="0" w:line="240" w:lineRule="auto"/>
              <w:jc w:val="both"/>
              <w:rPr>
                <w:sz w:val="24"/>
                <w:szCs w:val="24"/>
                <w:lang w:eastAsia="zh-CN"/>
              </w:rPr>
            </w:pPr>
          </w:p>
        </w:tc>
      </w:tr>
      <w:tr w:rsidR="00641C66" w14:paraId="402A4F95" w14:textId="77777777">
        <w:tc>
          <w:tcPr>
            <w:tcW w:w="9638" w:type="dxa"/>
            <w:tcBorders>
              <w:left w:val="nil"/>
              <w:bottom w:val="nil"/>
              <w:right w:val="nil"/>
            </w:tcBorders>
          </w:tcPr>
          <w:p w14:paraId="2352F268" w14:textId="77777777" w:rsidR="00641C66" w:rsidRDefault="00327C68">
            <w:pPr>
              <w:spacing w:after="0" w:line="240" w:lineRule="auto"/>
              <w:jc w:val="center"/>
              <w:rPr>
                <w:sz w:val="24"/>
                <w:szCs w:val="24"/>
                <w:lang w:eastAsia="zh-C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subjekto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pareigos</w:t>
            </w:r>
            <w:proofErr w:type="spellEnd"/>
          </w:p>
        </w:tc>
      </w:tr>
    </w:tbl>
    <w:p w14:paraId="323BCBC4" w14:textId="77777777" w:rsidR="00641C66" w:rsidRDefault="00641C6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10"/>
          <w:szCs w:val="10"/>
          <w:lang w:eastAsia="zh-CN"/>
        </w:rPr>
      </w:pPr>
    </w:p>
    <w:tbl>
      <w:tblPr>
        <w:tblStyle w:val="Lentelstinklelis"/>
        <w:tblW w:w="9638" w:type="dxa"/>
        <w:tblLayout w:type="fixed"/>
        <w:tblLook w:val="04A0" w:firstRow="1" w:lastRow="0" w:firstColumn="1" w:lastColumn="0" w:noHBand="0" w:noVBand="1"/>
      </w:tblPr>
      <w:tblGrid>
        <w:gridCol w:w="3239"/>
        <w:gridCol w:w="3529"/>
        <w:gridCol w:w="2870"/>
      </w:tblGrid>
      <w:tr w:rsidR="00641C66" w14:paraId="41ECABBE" w14:textId="77777777">
        <w:tc>
          <w:tcPr>
            <w:tcW w:w="3239" w:type="dxa"/>
            <w:tcBorders>
              <w:top w:val="nil"/>
              <w:left w:val="nil"/>
            </w:tcBorders>
            <w:shd w:val="clear" w:color="auto" w:fill="D9D9D9"/>
          </w:tcPr>
          <w:p w14:paraId="3B04E05E" w14:textId="77777777" w:rsidR="00641C66" w:rsidRDefault="00641C66">
            <w:pPr>
              <w:spacing w:after="0" w:line="240" w:lineRule="auto"/>
              <w:jc w:val="center"/>
              <w:rPr>
                <w:sz w:val="24"/>
                <w:szCs w:val="24"/>
                <w:lang w:eastAsia="zh-CN"/>
              </w:rPr>
            </w:pPr>
          </w:p>
        </w:tc>
        <w:tc>
          <w:tcPr>
            <w:tcW w:w="3529" w:type="dxa"/>
            <w:tcBorders>
              <w:top w:val="nil"/>
            </w:tcBorders>
            <w:shd w:val="clear" w:color="auto" w:fill="D9D9D9"/>
          </w:tcPr>
          <w:p w14:paraId="45203889" w14:textId="77777777" w:rsidR="00641C66" w:rsidRDefault="00641C66">
            <w:pPr>
              <w:spacing w:after="0" w:line="240" w:lineRule="auto"/>
              <w:jc w:val="center"/>
              <w:rPr>
                <w:sz w:val="24"/>
                <w:szCs w:val="24"/>
                <w:lang w:eastAsia="zh-CN"/>
              </w:rPr>
            </w:pPr>
          </w:p>
        </w:tc>
        <w:tc>
          <w:tcPr>
            <w:tcW w:w="2870" w:type="dxa"/>
            <w:tcBorders>
              <w:top w:val="nil"/>
              <w:right w:val="nil"/>
            </w:tcBorders>
            <w:shd w:val="clear" w:color="auto" w:fill="D9D9D9"/>
          </w:tcPr>
          <w:p w14:paraId="0025B711" w14:textId="77777777" w:rsidR="00641C66" w:rsidRDefault="00641C66">
            <w:pPr>
              <w:spacing w:after="0" w:line="240" w:lineRule="auto"/>
              <w:jc w:val="center"/>
              <w:rPr>
                <w:sz w:val="24"/>
                <w:szCs w:val="24"/>
                <w:lang w:eastAsia="zh-CN"/>
              </w:rPr>
            </w:pPr>
          </w:p>
        </w:tc>
      </w:tr>
      <w:tr w:rsidR="00641C66" w14:paraId="0FD9E29E" w14:textId="77777777">
        <w:tc>
          <w:tcPr>
            <w:tcW w:w="3239" w:type="dxa"/>
            <w:tcBorders>
              <w:left w:val="nil"/>
              <w:bottom w:val="nil"/>
              <w:right w:val="nil"/>
            </w:tcBorders>
          </w:tcPr>
          <w:p w14:paraId="2F856414" w14:textId="77777777" w:rsidR="00641C66" w:rsidRDefault="00327C68">
            <w:pPr>
              <w:tabs>
                <w:tab w:val="center" w:pos="1534"/>
                <w:tab w:val="right" w:pos="3068"/>
              </w:tabs>
              <w:spacing w:after="0" w:line="240" w:lineRule="auto"/>
              <w:rPr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ab/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vardas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ab/>
            </w:r>
          </w:p>
        </w:tc>
        <w:tc>
          <w:tcPr>
            <w:tcW w:w="3529" w:type="dxa"/>
            <w:tcBorders>
              <w:left w:val="nil"/>
              <w:bottom w:val="nil"/>
              <w:right w:val="nil"/>
            </w:tcBorders>
          </w:tcPr>
          <w:p w14:paraId="2B5D2324" w14:textId="77777777" w:rsidR="00641C66" w:rsidRDefault="00327C68">
            <w:pPr>
              <w:spacing w:after="0" w:line="240" w:lineRule="auto"/>
              <w:jc w:val="center"/>
              <w:rPr>
                <w:sz w:val="24"/>
                <w:szCs w:val="24"/>
                <w:lang w:eastAsia="zh-C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pavardė</w:t>
            </w:r>
            <w:proofErr w:type="spellEnd"/>
          </w:p>
        </w:tc>
        <w:tc>
          <w:tcPr>
            <w:tcW w:w="2870" w:type="dxa"/>
            <w:tcBorders>
              <w:left w:val="nil"/>
              <w:bottom w:val="nil"/>
              <w:right w:val="nil"/>
            </w:tcBorders>
          </w:tcPr>
          <w:p w14:paraId="2F19E7AF" w14:textId="77777777" w:rsidR="00641C66" w:rsidRDefault="00327C68">
            <w:pPr>
              <w:spacing w:after="0" w:line="240" w:lineRule="auto"/>
              <w:jc w:val="center"/>
              <w:rPr>
                <w:sz w:val="24"/>
                <w:szCs w:val="24"/>
                <w:lang w:eastAsia="zh-C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asmens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kodas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gimimo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 xml:space="preserve"> data)</w:t>
            </w:r>
          </w:p>
        </w:tc>
      </w:tr>
    </w:tbl>
    <w:p w14:paraId="34D78A29" w14:textId="77777777" w:rsidR="00641C66" w:rsidRDefault="00641C6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4BDC1AAA" w14:textId="77777777" w:rsidR="00641C66" w:rsidRDefault="00641C6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55F7C871" w14:textId="77777777" w:rsidR="00641C66" w:rsidRDefault="00327C68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*4. Duomenys apie subjektui išduotą </w:t>
      </w:r>
      <w:r w:rsidR="006A0972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teisę ar l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eidimą dirbti ar susipažinti su įslaptinta informacija </w:t>
      </w:r>
    </w:p>
    <w:p w14:paraId="1DD18B58" w14:textId="77777777" w:rsidR="00641C66" w:rsidRDefault="00641C66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sz w:val="10"/>
          <w:szCs w:val="10"/>
          <w:lang w:eastAsia="zh-CN"/>
        </w:rPr>
      </w:pPr>
    </w:p>
    <w:tbl>
      <w:tblPr>
        <w:tblStyle w:val="Lentelstinklelis"/>
        <w:tblW w:w="9638" w:type="dxa"/>
        <w:tblLayout w:type="fixed"/>
        <w:tblLook w:val="04A0" w:firstRow="1" w:lastRow="0" w:firstColumn="1" w:lastColumn="0" w:noHBand="0" w:noVBand="1"/>
      </w:tblPr>
      <w:tblGrid>
        <w:gridCol w:w="2053"/>
        <w:gridCol w:w="1672"/>
        <w:gridCol w:w="2354"/>
        <w:gridCol w:w="3559"/>
      </w:tblGrid>
      <w:tr w:rsidR="00641C66" w14:paraId="3B232A0F" w14:textId="77777777">
        <w:tc>
          <w:tcPr>
            <w:tcW w:w="2052" w:type="dxa"/>
            <w:tcBorders>
              <w:top w:val="nil"/>
              <w:left w:val="nil"/>
            </w:tcBorders>
            <w:shd w:val="clear" w:color="auto" w:fill="D9D9D9"/>
          </w:tcPr>
          <w:p w14:paraId="0ADB5EDA" w14:textId="77777777" w:rsidR="00641C66" w:rsidRPr="006A0972" w:rsidRDefault="00641C66">
            <w:pPr>
              <w:spacing w:after="0" w:line="240" w:lineRule="auto"/>
              <w:jc w:val="both"/>
              <w:rPr>
                <w:sz w:val="24"/>
                <w:szCs w:val="24"/>
                <w:lang w:val="lt-LT" w:eastAsia="zh-CN"/>
              </w:rPr>
            </w:pPr>
          </w:p>
        </w:tc>
        <w:tc>
          <w:tcPr>
            <w:tcW w:w="1672" w:type="dxa"/>
            <w:tcBorders>
              <w:top w:val="nil"/>
            </w:tcBorders>
            <w:shd w:val="clear" w:color="auto" w:fill="D9D9D9"/>
          </w:tcPr>
          <w:p w14:paraId="1CD2874C" w14:textId="77777777" w:rsidR="00641C66" w:rsidRPr="006A0972" w:rsidRDefault="00641C66">
            <w:pPr>
              <w:spacing w:after="0" w:line="240" w:lineRule="auto"/>
              <w:jc w:val="both"/>
              <w:rPr>
                <w:sz w:val="24"/>
                <w:szCs w:val="24"/>
                <w:lang w:val="lt-LT" w:eastAsia="zh-CN"/>
              </w:rPr>
            </w:pPr>
          </w:p>
        </w:tc>
        <w:tc>
          <w:tcPr>
            <w:tcW w:w="2354" w:type="dxa"/>
            <w:tcBorders>
              <w:top w:val="nil"/>
            </w:tcBorders>
            <w:shd w:val="clear" w:color="auto" w:fill="D9D9D9"/>
          </w:tcPr>
          <w:p w14:paraId="539D27A1" w14:textId="77777777" w:rsidR="00641C66" w:rsidRPr="006A0972" w:rsidRDefault="00641C66">
            <w:pPr>
              <w:spacing w:after="0" w:line="240" w:lineRule="auto"/>
              <w:jc w:val="both"/>
              <w:rPr>
                <w:sz w:val="24"/>
                <w:szCs w:val="24"/>
                <w:lang w:val="lt-LT" w:eastAsia="zh-CN"/>
              </w:rPr>
            </w:pPr>
          </w:p>
        </w:tc>
        <w:tc>
          <w:tcPr>
            <w:tcW w:w="3559" w:type="dxa"/>
            <w:tcBorders>
              <w:top w:val="nil"/>
              <w:right w:val="nil"/>
            </w:tcBorders>
            <w:shd w:val="clear" w:color="auto" w:fill="D9D9D9"/>
          </w:tcPr>
          <w:p w14:paraId="4F062E18" w14:textId="77777777" w:rsidR="00641C66" w:rsidRPr="006A0972" w:rsidRDefault="00641C66">
            <w:pPr>
              <w:spacing w:after="0" w:line="240" w:lineRule="auto"/>
              <w:jc w:val="both"/>
              <w:rPr>
                <w:sz w:val="24"/>
                <w:szCs w:val="24"/>
                <w:lang w:val="lt-LT" w:eastAsia="zh-CN"/>
              </w:rPr>
            </w:pPr>
          </w:p>
        </w:tc>
      </w:tr>
      <w:tr w:rsidR="00641C66" w14:paraId="76E0BF84" w14:textId="77777777">
        <w:tc>
          <w:tcPr>
            <w:tcW w:w="2052" w:type="dxa"/>
            <w:tcBorders>
              <w:left w:val="nil"/>
              <w:bottom w:val="nil"/>
              <w:right w:val="nil"/>
            </w:tcBorders>
          </w:tcPr>
          <w:p w14:paraId="4F114509" w14:textId="77777777" w:rsidR="00641C66" w:rsidRDefault="00327C68">
            <w:pPr>
              <w:spacing w:after="0" w:line="240" w:lineRule="auto"/>
              <w:jc w:val="center"/>
              <w:rPr>
                <w:sz w:val="18"/>
                <w:szCs w:val="18"/>
                <w:lang w:eastAsia="zh-C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įrašyti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 xml:space="preserve"> „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NE“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jei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leidimas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neišduotas</w:t>
            </w:r>
            <w:proofErr w:type="spellEnd"/>
          </w:p>
        </w:tc>
        <w:tc>
          <w:tcPr>
            <w:tcW w:w="1672" w:type="dxa"/>
            <w:tcBorders>
              <w:left w:val="nil"/>
              <w:bottom w:val="nil"/>
              <w:right w:val="nil"/>
            </w:tcBorders>
          </w:tcPr>
          <w:p w14:paraId="64923DF6" w14:textId="77777777" w:rsidR="00641C66" w:rsidRDefault="00327C68">
            <w:pPr>
              <w:spacing w:after="0" w:line="240" w:lineRule="auto"/>
              <w:jc w:val="center"/>
              <w:rPr>
                <w:sz w:val="18"/>
                <w:szCs w:val="18"/>
                <w:lang w:eastAsia="zh-C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leidimo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išdavimo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 xml:space="preserve"> data</w:t>
            </w:r>
          </w:p>
        </w:tc>
        <w:tc>
          <w:tcPr>
            <w:tcW w:w="2354" w:type="dxa"/>
            <w:tcBorders>
              <w:left w:val="nil"/>
              <w:bottom w:val="nil"/>
              <w:right w:val="nil"/>
            </w:tcBorders>
          </w:tcPr>
          <w:p w14:paraId="59600272" w14:textId="77777777" w:rsidR="00641C66" w:rsidRDefault="00327C68">
            <w:pPr>
              <w:spacing w:after="0" w:line="240" w:lineRule="auto"/>
              <w:jc w:val="center"/>
              <w:rPr>
                <w:sz w:val="18"/>
                <w:szCs w:val="18"/>
                <w:lang w:eastAsia="zh-C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leidimo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išdavimo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numeris</w:t>
            </w:r>
            <w:proofErr w:type="spellEnd"/>
          </w:p>
        </w:tc>
        <w:tc>
          <w:tcPr>
            <w:tcW w:w="3559" w:type="dxa"/>
            <w:tcBorders>
              <w:left w:val="nil"/>
              <w:bottom w:val="nil"/>
              <w:right w:val="nil"/>
            </w:tcBorders>
          </w:tcPr>
          <w:p w14:paraId="534AC7D3" w14:textId="77777777" w:rsidR="00641C66" w:rsidRDefault="00327C68">
            <w:pPr>
              <w:spacing w:after="0" w:line="240" w:lineRule="auto"/>
              <w:jc w:val="center"/>
              <w:rPr>
                <w:sz w:val="18"/>
                <w:szCs w:val="18"/>
                <w:lang w:eastAsia="zh-C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zh-CN"/>
              </w:rPr>
              <w:t>informacijos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zh-C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zh-CN"/>
              </w:rPr>
              <w:t>slaptumo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zh-C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zh-CN"/>
              </w:rPr>
              <w:t>žyma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zh-C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zh-CN"/>
              </w:rPr>
              <w:t>su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zh-C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zh-CN"/>
              </w:rPr>
              <w:t>kuria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zh-C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zh-CN"/>
              </w:rPr>
              <w:t>suteikiama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zh-C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zh-CN"/>
              </w:rPr>
              <w:t>teisė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zh-C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zh-CN"/>
              </w:rPr>
              <w:t>dirbti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zh-C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zh-CN"/>
              </w:rPr>
              <w:t>ar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zh-C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zh-CN"/>
              </w:rPr>
              <w:t>susipažinti</w:t>
            </w:r>
            <w:proofErr w:type="spellEnd"/>
          </w:p>
        </w:tc>
      </w:tr>
    </w:tbl>
    <w:p w14:paraId="2720314D" w14:textId="77777777" w:rsidR="00641C66" w:rsidRDefault="00641C6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0"/>
          <w:szCs w:val="10"/>
          <w:lang w:eastAsia="zh-CN"/>
        </w:rPr>
      </w:pPr>
    </w:p>
    <w:p w14:paraId="191024AD" w14:textId="77777777" w:rsidR="00641C66" w:rsidRDefault="00641C6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i/>
          <w:sz w:val="18"/>
          <w:szCs w:val="18"/>
          <w:u w:val="single"/>
          <w:lang w:eastAsia="zh-CN"/>
        </w:rPr>
      </w:pPr>
    </w:p>
    <w:p w14:paraId="1B5BC230" w14:textId="77777777" w:rsidR="00641C66" w:rsidRDefault="00327C6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i/>
          <w:sz w:val="18"/>
          <w:szCs w:val="18"/>
          <w:u w:val="single"/>
          <w:lang w:eastAsia="zh-CN"/>
        </w:rPr>
      </w:pPr>
      <w:r>
        <w:rPr>
          <w:rFonts w:ascii="Times New Roman" w:eastAsia="Times New Roman" w:hAnsi="Times New Roman" w:cs="Times New Roman"/>
          <w:i/>
          <w:sz w:val="18"/>
          <w:szCs w:val="18"/>
          <w:u w:val="single"/>
          <w:lang w:eastAsia="zh-CN"/>
        </w:rPr>
        <w:lastRenderedPageBreak/>
        <w:t>*Pastaba. Jei į pareigas asmenį paskyrė kolegialus valdymo organas, būtina nurodyti ir jo nariams išduotų leidimų datas, numerius ir slaptumo žymas.</w:t>
      </w:r>
    </w:p>
    <w:p w14:paraId="2A356DE7" w14:textId="77777777" w:rsidR="00641C66" w:rsidRDefault="00641C6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i/>
          <w:sz w:val="18"/>
          <w:szCs w:val="18"/>
          <w:u w:val="single"/>
          <w:lang w:eastAsia="zh-CN"/>
        </w:rPr>
      </w:pPr>
    </w:p>
    <w:p w14:paraId="5EC5EED0" w14:textId="77777777" w:rsidR="00641C66" w:rsidRDefault="00641C6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0"/>
          <w:szCs w:val="10"/>
          <w:lang w:eastAsia="zh-CN"/>
        </w:rPr>
      </w:pPr>
    </w:p>
    <w:tbl>
      <w:tblPr>
        <w:tblStyle w:val="Lentelstinklelis"/>
        <w:tblW w:w="9628" w:type="dxa"/>
        <w:tblLayout w:type="fixed"/>
        <w:tblLook w:val="04A0" w:firstRow="1" w:lastRow="0" w:firstColumn="1" w:lastColumn="0" w:noHBand="0" w:noVBand="1"/>
      </w:tblPr>
      <w:tblGrid>
        <w:gridCol w:w="9628"/>
      </w:tblGrid>
      <w:tr w:rsidR="00641C66" w14:paraId="11E85671" w14:textId="77777777">
        <w:trPr>
          <w:trHeight w:val="1345"/>
        </w:trPr>
        <w:tc>
          <w:tcPr>
            <w:tcW w:w="9628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6A678EBB" w14:textId="77777777" w:rsidR="00641C66" w:rsidRPr="006A0972" w:rsidRDefault="00327C68">
            <w:pPr>
              <w:spacing w:after="0" w:line="240" w:lineRule="auto"/>
              <w:ind w:firstLine="284"/>
              <w:jc w:val="both"/>
              <w:rPr>
                <w:sz w:val="24"/>
                <w:szCs w:val="24"/>
                <w:lang w:val="lt-LT" w:eastAsia="zh-CN"/>
              </w:rPr>
            </w:pPr>
            <w:r w:rsidRPr="006A0972">
              <w:rPr>
                <w:rFonts w:ascii="Times New Roman" w:eastAsia="Times New Roman" w:hAnsi="Times New Roman" w:cs="Times New Roman"/>
                <w:sz w:val="24"/>
                <w:szCs w:val="24"/>
                <w:lang w:val="lt-LT" w:eastAsia="zh-CN"/>
              </w:rPr>
              <w:t>*PAPILDOMA INFORMACIJA:</w:t>
            </w:r>
          </w:p>
          <w:p w14:paraId="21DB8EBA" w14:textId="77777777" w:rsidR="00641C66" w:rsidRPr="006A0972" w:rsidRDefault="00327C68">
            <w:pPr>
              <w:tabs>
                <w:tab w:val="left" w:pos="851"/>
              </w:tabs>
              <w:spacing w:after="0" w:line="240" w:lineRule="auto"/>
              <w:ind w:firstLine="284"/>
              <w:jc w:val="both"/>
              <w:rPr>
                <w:sz w:val="24"/>
                <w:szCs w:val="24"/>
                <w:lang w:val="lt-LT" w:eastAsia="zh-CN"/>
              </w:rPr>
            </w:pPr>
            <w:r w:rsidRPr="006A0972">
              <w:rPr>
                <w:rFonts w:ascii="Times New Roman" w:eastAsia="Times New Roman" w:hAnsi="Times New Roman" w:cs="Times New Roman"/>
                <w:sz w:val="24"/>
                <w:szCs w:val="24"/>
                <w:lang w:val="lt-LT" w:eastAsia="zh-CN"/>
              </w:rPr>
              <w:t xml:space="preserve">Dokumentas ar teisės aktas, kuriame išdėstyti </w:t>
            </w:r>
            <w:r w:rsidRPr="006A097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t-LT" w:eastAsia="zh-CN"/>
              </w:rPr>
              <w:t>įgalinimai</w:t>
            </w:r>
            <w:r w:rsidRPr="006A0972">
              <w:rPr>
                <w:rFonts w:ascii="Times New Roman" w:eastAsia="Times New Roman" w:hAnsi="Times New Roman" w:cs="Times New Roman"/>
                <w:sz w:val="24"/>
                <w:szCs w:val="24"/>
                <w:lang w:val="lt-LT" w:eastAsia="zh-CN"/>
              </w:rPr>
              <w:t xml:space="preserve"> </w:t>
            </w:r>
            <w:r w:rsidRPr="006A097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t-LT" w:eastAsia="zh-CN"/>
              </w:rPr>
              <w:t>pateikti prašymą STT</w:t>
            </w:r>
          </w:p>
          <w:tbl>
            <w:tblPr>
              <w:tblStyle w:val="Lentelstinklelis"/>
              <w:tblW w:w="9412" w:type="dxa"/>
              <w:tblLayout w:type="fixed"/>
              <w:tblLook w:val="04A0" w:firstRow="1" w:lastRow="0" w:firstColumn="1" w:lastColumn="0" w:noHBand="0" w:noVBand="1"/>
            </w:tblPr>
            <w:tblGrid>
              <w:gridCol w:w="9412"/>
            </w:tblGrid>
            <w:tr w:rsidR="00641C66" w14:paraId="1F68F0EE" w14:textId="77777777">
              <w:tc>
                <w:tcPr>
                  <w:tcW w:w="9412" w:type="dxa"/>
                  <w:tcBorders>
                    <w:top w:val="nil"/>
                    <w:left w:val="nil"/>
                    <w:right w:val="nil"/>
                  </w:tcBorders>
                  <w:shd w:val="clear" w:color="auto" w:fill="D9D9D9"/>
                </w:tcPr>
                <w:p w14:paraId="7EFF3388" w14:textId="77777777" w:rsidR="00641C66" w:rsidRPr="006A0972" w:rsidRDefault="00641C66">
                  <w:pPr>
                    <w:tabs>
                      <w:tab w:val="left" w:pos="851"/>
                    </w:tabs>
                    <w:spacing w:after="0" w:line="240" w:lineRule="auto"/>
                    <w:jc w:val="both"/>
                    <w:rPr>
                      <w:sz w:val="24"/>
                      <w:szCs w:val="24"/>
                      <w:lang w:val="lt-LT" w:eastAsia="zh-CN"/>
                    </w:rPr>
                  </w:pPr>
                </w:p>
              </w:tc>
            </w:tr>
            <w:tr w:rsidR="00641C66" w14:paraId="3C2B40F0" w14:textId="77777777">
              <w:tc>
                <w:tcPr>
                  <w:tcW w:w="9412" w:type="dxa"/>
                  <w:tcBorders>
                    <w:left w:val="nil"/>
                    <w:bottom w:val="nil"/>
                    <w:right w:val="nil"/>
                  </w:tcBorders>
                </w:tcPr>
                <w:p w14:paraId="17EF8C24" w14:textId="77777777" w:rsidR="00641C66" w:rsidRDefault="00327C68">
                  <w:pPr>
                    <w:spacing w:after="0" w:line="276" w:lineRule="auto"/>
                    <w:jc w:val="center"/>
                    <w:rPr>
                      <w:sz w:val="18"/>
                      <w:szCs w:val="18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zh-CN"/>
                    </w:rPr>
                    <w:t xml:space="preserve">data,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zh-CN"/>
                    </w:rPr>
                    <w:t>numeris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zh-CN"/>
                    </w:rPr>
                    <w:t xml:space="preserve">,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zh-CN"/>
                    </w:rPr>
                    <w:t>pavadinimas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zh-CN"/>
                    </w:rPr>
                    <w:t>, **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zh-CN"/>
                    </w:rPr>
                    <w:t>nuoroda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zh-CN"/>
                    </w:rPr>
                    <w:t xml:space="preserve"> į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zh-CN"/>
                    </w:rPr>
                    <w:t>viešai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zh-CN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zh-CN"/>
                    </w:rPr>
                    <w:t>prieinamą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zh-CN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zh-CN"/>
                    </w:rPr>
                    <w:t>teisės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zh-CN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zh-CN"/>
                    </w:rPr>
                    <w:t>aktą</w:t>
                  </w:r>
                  <w:proofErr w:type="spellEnd"/>
                </w:p>
                <w:p w14:paraId="5BE004F6" w14:textId="77777777" w:rsidR="00641C66" w:rsidRDefault="00641C66">
                  <w:pPr>
                    <w:spacing w:after="0" w:line="240" w:lineRule="auto"/>
                    <w:jc w:val="center"/>
                    <w:rPr>
                      <w:sz w:val="10"/>
                      <w:szCs w:val="10"/>
                      <w:lang w:eastAsia="zh-CN"/>
                    </w:rPr>
                  </w:pPr>
                </w:p>
              </w:tc>
            </w:tr>
          </w:tbl>
          <w:p w14:paraId="6266FC6B" w14:textId="77777777" w:rsidR="00641C66" w:rsidRPr="006A0972" w:rsidRDefault="00327C68">
            <w:pPr>
              <w:widowControl w:val="0"/>
              <w:spacing w:line="360" w:lineRule="auto"/>
              <w:rPr>
                <w:i/>
                <w:sz w:val="18"/>
                <w:szCs w:val="18"/>
                <w:u w:val="single"/>
                <w:lang w:val="lt-LT" w:eastAsia="zh-CN"/>
              </w:rPr>
            </w:pPr>
            <w:r w:rsidRPr="006A0972">
              <w:rPr>
                <w:i/>
                <w:sz w:val="18"/>
                <w:szCs w:val="18"/>
                <w:u w:val="single"/>
                <w:lang w:val="lt-LT" w:eastAsia="zh-CN"/>
              </w:rPr>
              <w:t xml:space="preserve">*Pastaba. Pildoma tik tuo atveju, jei prašymą pasirašo subjekto įgaliotas asmuo. </w:t>
            </w:r>
          </w:p>
          <w:p w14:paraId="23EE8EC8" w14:textId="77777777" w:rsidR="00641C66" w:rsidRPr="006A0972" w:rsidRDefault="00327C68">
            <w:pPr>
              <w:spacing w:after="0" w:line="240" w:lineRule="auto"/>
              <w:rPr>
                <w:sz w:val="24"/>
                <w:szCs w:val="24"/>
                <w:lang w:val="lt-LT" w:eastAsia="zh-CN"/>
              </w:rPr>
            </w:pPr>
            <w:r w:rsidRPr="006A0972">
              <w:rPr>
                <w:rFonts w:ascii="Times New Roman" w:eastAsia="Times New Roman" w:hAnsi="Times New Roman" w:cs="Times New Roman"/>
                <w:i/>
                <w:sz w:val="18"/>
                <w:szCs w:val="18"/>
                <w:u w:val="single"/>
                <w:lang w:val="lt-LT" w:eastAsia="zh-CN"/>
              </w:rPr>
              <w:t>**Pastaba. Jei dokumentas ar teisės aktas nėra viešai prieinamas, tuomet būtina jį pateikti kaip šio prašymo priedą ir nurodyti jo lapų skaičių.</w:t>
            </w:r>
          </w:p>
        </w:tc>
      </w:tr>
    </w:tbl>
    <w:p w14:paraId="1948E0FB" w14:textId="77777777" w:rsidR="00641C66" w:rsidRDefault="00641C6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14:paraId="1BEBABF1" w14:textId="77777777" w:rsidR="00641C66" w:rsidRDefault="00641C6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14:paraId="3B2FFD37" w14:textId="77777777" w:rsidR="00641C66" w:rsidRDefault="00641C6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14:paraId="3B11F774" w14:textId="77777777" w:rsidR="00641C66" w:rsidRDefault="00327C6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______________________________   ______________   _________________________________</w:t>
      </w:r>
    </w:p>
    <w:p w14:paraId="3B4EFA21" w14:textId="77777777" w:rsidR="00641C66" w:rsidRDefault="00327C6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zh-CN"/>
        </w:rPr>
        <w:t xml:space="preserve">        subjekto ar jo įgalioto asmens pareigos                           parašas                                          vardas ir pavardė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</w:p>
    <w:p w14:paraId="5FDE876C" w14:textId="77777777" w:rsidR="00641C66" w:rsidRDefault="00641C66">
      <w:pPr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76FE265A" w14:textId="77777777" w:rsidR="00641C66" w:rsidRDefault="00641C66">
      <w:pPr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0F124F06" w14:textId="77777777" w:rsidR="00641C66" w:rsidRDefault="00327C68">
      <w:pPr>
        <w:spacing w:after="0"/>
        <w:rPr>
          <w:rFonts w:ascii="Times New Roman" w:eastAsia="Times New Roman" w:hAnsi="Times New Roman" w:cs="Times New Roman"/>
          <w:sz w:val="18"/>
          <w:szCs w:val="18"/>
          <w:lang w:eastAsia="zh-CN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zh-CN"/>
        </w:rPr>
        <w:softHyphen/>
      </w:r>
      <w:r>
        <w:rPr>
          <w:rFonts w:ascii="Times New Roman" w:eastAsia="Times New Roman" w:hAnsi="Times New Roman" w:cs="Times New Roman"/>
          <w:sz w:val="18"/>
          <w:szCs w:val="18"/>
          <w:lang w:eastAsia="zh-CN"/>
        </w:rPr>
        <w:softHyphen/>
      </w:r>
      <w:r>
        <w:rPr>
          <w:rFonts w:ascii="Times New Roman" w:eastAsia="Times New Roman" w:hAnsi="Times New Roman" w:cs="Times New Roman"/>
          <w:sz w:val="18"/>
          <w:szCs w:val="18"/>
          <w:lang w:eastAsia="zh-CN"/>
        </w:rPr>
        <w:softHyphen/>
      </w:r>
      <w:r>
        <w:rPr>
          <w:rFonts w:ascii="Times New Roman" w:eastAsia="Times New Roman" w:hAnsi="Times New Roman" w:cs="Times New Roman"/>
          <w:sz w:val="18"/>
          <w:szCs w:val="18"/>
          <w:lang w:eastAsia="zh-CN"/>
        </w:rPr>
        <w:softHyphen/>
      </w:r>
      <w:r>
        <w:rPr>
          <w:rFonts w:ascii="Times New Roman" w:eastAsia="Times New Roman" w:hAnsi="Times New Roman" w:cs="Times New Roman"/>
          <w:sz w:val="18"/>
          <w:szCs w:val="18"/>
          <w:lang w:eastAsia="zh-CN"/>
        </w:rPr>
        <w:softHyphen/>
      </w:r>
      <w:r>
        <w:rPr>
          <w:rFonts w:ascii="Times New Roman" w:eastAsia="Times New Roman" w:hAnsi="Times New Roman" w:cs="Times New Roman"/>
          <w:sz w:val="18"/>
          <w:szCs w:val="18"/>
          <w:lang w:eastAsia="zh-CN"/>
        </w:rPr>
        <w:softHyphen/>
      </w:r>
      <w:r>
        <w:rPr>
          <w:rFonts w:ascii="Times New Roman" w:eastAsia="Times New Roman" w:hAnsi="Times New Roman" w:cs="Times New Roman"/>
          <w:sz w:val="18"/>
          <w:szCs w:val="18"/>
          <w:lang w:eastAsia="zh-CN"/>
        </w:rPr>
        <w:softHyphen/>
      </w:r>
      <w:r>
        <w:rPr>
          <w:rFonts w:ascii="Times New Roman" w:eastAsia="Times New Roman" w:hAnsi="Times New Roman" w:cs="Times New Roman"/>
          <w:sz w:val="18"/>
          <w:szCs w:val="18"/>
          <w:lang w:eastAsia="zh-CN"/>
        </w:rPr>
        <w:softHyphen/>
      </w:r>
      <w:r>
        <w:rPr>
          <w:rFonts w:ascii="Times New Roman" w:eastAsia="Times New Roman" w:hAnsi="Times New Roman" w:cs="Times New Roman"/>
          <w:sz w:val="18"/>
          <w:szCs w:val="18"/>
          <w:lang w:eastAsia="zh-CN"/>
        </w:rPr>
        <w:softHyphen/>
      </w:r>
      <w:r>
        <w:rPr>
          <w:rFonts w:ascii="Times New Roman" w:eastAsia="Times New Roman" w:hAnsi="Times New Roman" w:cs="Times New Roman"/>
          <w:sz w:val="18"/>
          <w:szCs w:val="18"/>
          <w:lang w:eastAsia="zh-CN"/>
        </w:rPr>
        <w:softHyphen/>
      </w:r>
      <w:r>
        <w:rPr>
          <w:rFonts w:ascii="Times New Roman" w:eastAsia="Times New Roman" w:hAnsi="Times New Roman" w:cs="Times New Roman"/>
          <w:sz w:val="18"/>
          <w:szCs w:val="18"/>
          <w:lang w:eastAsia="zh-CN"/>
        </w:rPr>
        <w:softHyphen/>
      </w:r>
      <w:r>
        <w:rPr>
          <w:rFonts w:ascii="Times New Roman" w:eastAsia="Times New Roman" w:hAnsi="Times New Roman" w:cs="Times New Roman"/>
          <w:sz w:val="18"/>
          <w:szCs w:val="18"/>
          <w:lang w:eastAsia="zh-CN"/>
        </w:rPr>
        <w:softHyphen/>
      </w:r>
      <w:r>
        <w:rPr>
          <w:rFonts w:ascii="Times New Roman" w:eastAsia="Times New Roman" w:hAnsi="Times New Roman" w:cs="Times New Roman"/>
          <w:sz w:val="18"/>
          <w:szCs w:val="18"/>
          <w:lang w:eastAsia="zh-CN"/>
        </w:rPr>
        <w:softHyphen/>
      </w:r>
      <w:r>
        <w:rPr>
          <w:rFonts w:ascii="Times New Roman" w:eastAsia="Times New Roman" w:hAnsi="Times New Roman" w:cs="Times New Roman"/>
          <w:sz w:val="18"/>
          <w:szCs w:val="18"/>
          <w:lang w:eastAsia="zh-CN"/>
        </w:rPr>
        <w:softHyphen/>
      </w:r>
      <w:r>
        <w:rPr>
          <w:rFonts w:ascii="Times New Roman" w:eastAsia="Times New Roman" w:hAnsi="Times New Roman" w:cs="Times New Roman"/>
          <w:sz w:val="18"/>
          <w:szCs w:val="18"/>
          <w:lang w:eastAsia="zh-CN"/>
        </w:rPr>
        <w:softHyphen/>
      </w:r>
      <w:r>
        <w:rPr>
          <w:rFonts w:ascii="Times New Roman" w:eastAsia="Times New Roman" w:hAnsi="Times New Roman" w:cs="Times New Roman"/>
          <w:sz w:val="18"/>
          <w:szCs w:val="18"/>
          <w:lang w:eastAsia="zh-CN"/>
        </w:rPr>
        <w:softHyphen/>
      </w:r>
      <w:r>
        <w:rPr>
          <w:rFonts w:ascii="Times New Roman" w:eastAsia="Times New Roman" w:hAnsi="Times New Roman" w:cs="Times New Roman"/>
          <w:sz w:val="18"/>
          <w:szCs w:val="18"/>
          <w:lang w:eastAsia="zh-CN"/>
        </w:rPr>
        <w:softHyphen/>
      </w:r>
      <w:r>
        <w:rPr>
          <w:rFonts w:ascii="Times New Roman" w:eastAsia="Times New Roman" w:hAnsi="Times New Roman" w:cs="Times New Roman"/>
          <w:sz w:val="18"/>
          <w:szCs w:val="18"/>
          <w:lang w:eastAsia="zh-CN"/>
        </w:rPr>
        <w:softHyphen/>
      </w:r>
      <w:r>
        <w:rPr>
          <w:rFonts w:ascii="Times New Roman" w:eastAsia="Times New Roman" w:hAnsi="Times New Roman" w:cs="Times New Roman"/>
          <w:sz w:val="18"/>
          <w:szCs w:val="18"/>
          <w:lang w:eastAsia="zh-CN"/>
        </w:rPr>
        <w:softHyphen/>
      </w:r>
      <w:r>
        <w:rPr>
          <w:rFonts w:ascii="Times New Roman" w:eastAsia="Times New Roman" w:hAnsi="Times New Roman" w:cs="Times New Roman"/>
          <w:sz w:val="18"/>
          <w:szCs w:val="18"/>
          <w:lang w:eastAsia="zh-CN"/>
        </w:rPr>
        <w:softHyphen/>
      </w:r>
      <w:r>
        <w:rPr>
          <w:rFonts w:ascii="Times New Roman" w:eastAsia="Times New Roman" w:hAnsi="Times New Roman" w:cs="Times New Roman"/>
          <w:sz w:val="18"/>
          <w:szCs w:val="18"/>
          <w:lang w:eastAsia="zh-CN"/>
        </w:rPr>
        <w:softHyphen/>
      </w:r>
      <w:r>
        <w:rPr>
          <w:rFonts w:ascii="Times New Roman" w:eastAsia="Times New Roman" w:hAnsi="Times New Roman" w:cs="Times New Roman"/>
          <w:sz w:val="18"/>
          <w:szCs w:val="18"/>
          <w:lang w:eastAsia="zh-CN"/>
        </w:rPr>
        <w:softHyphen/>
      </w:r>
      <w:r>
        <w:rPr>
          <w:rFonts w:ascii="Times New Roman" w:eastAsia="Times New Roman" w:hAnsi="Times New Roman" w:cs="Times New Roman"/>
          <w:sz w:val="18"/>
          <w:szCs w:val="18"/>
          <w:lang w:eastAsia="zh-CN"/>
        </w:rPr>
        <w:softHyphen/>
      </w:r>
      <w:r>
        <w:rPr>
          <w:rFonts w:ascii="Times New Roman" w:eastAsia="Times New Roman" w:hAnsi="Times New Roman" w:cs="Times New Roman"/>
          <w:sz w:val="18"/>
          <w:szCs w:val="18"/>
          <w:lang w:eastAsia="zh-CN"/>
        </w:rPr>
        <w:softHyphen/>
      </w:r>
      <w:r>
        <w:rPr>
          <w:rFonts w:ascii="Times New Roman" w:eastAsia="Times New Roman" w:hAnsi="Times New Roman" w:cs="Times New Roman"/>
          <w:sz w:val="18"/>
          <w:szCs w:val="18"/>
          <w:lang w:eastAsia="zh-CN"/>
        </w:rPr>
        <w:softHyphen/>
      </w:r>
      <w:r>
        <w:rPr>
          <w:rFonts w:ascii="Times New Roman" w:eastAsia="Times New Roman" w:hAnsi="Times New Roman" w:cs="Times New Roman"/>
          <w:sz w:val="18"/>
          <w:szCs w:val="18"/>
          <w:lang w:eastAsia="zh-CN"/>
        </w:rPr>
        <w:softHyphen/>
      </w:r>
      <w:r>
        <w:rPr>
          <w:rFonts w:ascii="Times New Roman" w:eastAsia="Times New Roman" w:hAnsi="Times New Roman" w:cs="Times New Roman"/>
          <w:sz w:val="18"/>
          <w:szCs w:val="18"/>
          <w:lang w:eastAsia="zh-CN"/>
        </w:rPr>
        <w:softHyphen/>
      </w:r>
      <w:r>
        <w:rPr>
          <w:rFonts w:ascii="Times New Roman" w:eastAsia="Times New Roman" w:hAnsi="Times New Roman" w:cs="Times New Roman"/>
          <w:sz w:val="18"/>
          <w:szCs w:val="18"/>
          <w:lang w:eastAsia="zh-CN"/>
        </w:rPr>
        <w:softHyphen/>
      </w:r>
      <w:r>
        <w:rPr>
          <w:rFonts w:ascii="Times New Roman" w:eastAsia="Times New Roman" w:hAnsi="Times New Roman" w:cs="Times New Roman"/>
          <w:sz w:val="18"/>
          <w:szCs w:val="18"/>
          <w:lang w:eastAsia="zh-CN"/>
        </w:rPr>
        <w:softHyphen/>
      </w:r>
      <w:r>
        <w:rPr>
          <w:rFonts w:ascii="Times New Roman" w:eastAsia="Times New Roman" w:hAnsi="Times New Roman" w:cs="Times New Roman"/>
          <w:sz w:val="18"/>
          <w:szCs w:val="18"/>
          <w:lang w:eastAsia="zh-CN"/>
        </w:rPr>
        <w:softHyphen/>
      </w:r>
      <w:r>
        <w:rPr>
          <w:rFonts w:ascii="Times New Roman" w:eastAsia="Times New Roman" w:hAnsi="Times New Roman" w:cs="Times New Roman"/>
          <w:sz w:val="18"/>
          <w:szCs w:val="18"/>
          <w:lang w:eastAsia="zh-CN"/>
        </w:rPr>
        <w:softHyphen/>
      </w:r>
      <w:r>
        <w:rPr>
          <w:rFonts w:ascii="Times New Roman" w:eastAsia="Times New Roman" w:hAnsi="Times New Roman" w:cs="Times New Roman"/>
          <w:sz w:val="18"/>
          <w:szCs w:val="18"/>
          <w:lang w:eastAsia="zh-CN"/>
        </w:rPr>
        <w:softHyphen/>
      </w:r>
      <w:r>
        <w:rPr>
          <w:rFonts w:ascii="Times New Roman" w:eastAsia="Times New Roman" w:hAnsi="Times New Roman" w:cs="Times New Roman"/>
          <w:sz w:val="18"/>
          <w:szCs w:val="18"/>
          <w:lang w:eastAsia="zh-CN"/>
        </w:rPr>
        <w:softHyphen/>
      </w:r>
      <w:r>
        <w:rPr>
          <w:rFonts w:ascii="Times New Roman" w:eastAsia="Times New Roman" w:hAnsi="Times New Roman" w:cs="Times New Roman"/>
          <w:sz w:val="18"/>
          <w:szCs w:val="18"/>
          <w:lang w:eastAsia="zh-CN"/>
        </w:rPr>
        <w:softHyphen/>
        <w:t>___________________________________________________________________________________________________________</w:t>
      </w:r>
    </w:p>
    <w:p w14:paraId="4C6E4443" w14:textId="77777777" w:rsidR="00641C66" w:rsidRDefault="00327C68">
      <w:pPr>
        <w:spacing w:after="0"/>
        <w:jc w:val="center"/>
        <w:rPr>
          <w:rFonts w:ascii="Times New Roman" w:eastAsia="Times New Roman" w:hAnsi="Times New Roman" w:cs="Times New Roman"/>
          <w:sz w:val="18"/>
          <w:szCs w:val="18"/>
          <w:lang w:eastAsia="zh-CN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zh-CN"/>
        </w:rPr>
        <w:t>prašymo rengėjo vardas, pavardė ir kontaktiniai duomenys (telefono numeris, el. pašto adresas)</w:t>
      </w:r>
    </w:p>
    <w:p w14:paraId="3D3DA930" w14:textId="77777777" w:rsidR="00641C66" w:rsidRDefault="00641C66"/>
    <w:sectPr w:rsidR="00641C66">
      <w:pgSz w:w="11906" w:h="16838"/>
      <w:pgMar w:top="426" w:right="567" w:bottom="142" w:left="1701" w:header="0" w:footer="0" w:gutter="0"/>
      <w:pgNumType w:start="1"/>
      <w:cols w:space="1296"/>
      <w:formProt w:val="0"/>
      <w:titlePg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296"/>
  <w:autoHyphenation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C66"/>
    <w:rsid w:val="00151425"/>
    <w:rsid w:val="00327C68"/>
    <w:rsid w:val="003E0158"/>
    <w:rsid w:val="00641C66"/>
    <w:rsid w:val="006A0972"/>
    <w:rsid w:val="008C39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4CE42D"/>
  <w15:docId w15:val="{987DCD81-1FF5-4E40-BDC4-BE8422DFF2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DE685F"/>
    <w:pPr>
      <w:spacing w:after="160" w:line="259" w:lineRule="auto"/>
    </w:p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">
    <w:name w:val="caption"/>
    <w:basedOn w:val="prastasis"/>
    <w:next w:val="Pagrindinistekstas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Pagrindinistekstas">
    <w:name w:val="Body Text"/>
    <w:basedOn w:val="prastasis"/>
    <w:pPr>
      <w:spacing w:after="140" w:line="276" w:lineRule="auto"/>
    </w:pPr>
  </w:style>
  <w:style w:type="paragraph" w:styleId="Sraas">
    <w:name w:val="List"/>
    <w:basedOn w:val="Pagrindinistekstas"/>
    <w:rPr>
      <w:rFonts w:cs="Arial"/>
    </w:rPr>
  </w:style>
  <w:style w:type="paragraph" w:customStyle="1" w:styleId="Rodykl">
    <w:name w:val="Rodyklė"/>
    <w:basedOn w:val="prastasis"/>
    <w:qFormat/>
    <w:pPr>
      <w:suppressLineNumbers/>
    </w:pPr>
    <w:rPr>
      <w:rFonts w:cs="Arial"/>
    </w:rPr>
  </w:style>
  <w:style w:type="table" w:styleId="Lentelstinklelis">
    <w:name w:val="Table Grid"/>
    <w:basedOn w:val="prastojilentel"/>
    <w:uiPriority w:val="59"/>
    <w:rsid w:val="00DE685F"/>
    <w:rPr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2006</Words>
  <Characters>1144</Characters>
  <Application>Microsoft Office Word</Application>
  <DocSecurity>4</DocSecurity>
  <Lines>9</Lines>
  <Paragraphs>6</Paragraphs>
  <ScaleCrop>false</ScaleCrop>
  <Company>LRSTT</Company>
  <LinksUpToDate>false</LinksUpToDate>
  <CharactersWithSpaces>3144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Liveta Žilionytė</dc:creator>
  <dc:description/>
  <cp:lastModifiedBy>Vladimiras Suchodumcevas</cp:lastModifiedBy>
  <cp:revision>2</cp:revision>
  <dcterms:created xsi:type="dcterms:W3CDTF">2022-11-22T09:08:00Z</dcterms:created>
  <dcterms:modified xsi:type="dcterms:W3CDTF">2022-11-22T09:08:00Z</dcterms:modified>
  <dc:language>lt-LT</dc:language>
</cp:coreProperties>
</file>