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2BF0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4F84508E" w14:textId="594C441E" w:rsidR="00E416A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603397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D2716F"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0C6202">
        <w:rPr>
          <w:rFonts w:ascii="Times New Roman" w:hAnsi="Times New Roman" w:cs="Times New Roman"/>
          <w:sz w:val="24"/>
          <w:szCs w:val="24"/>
          <w:lang w:val="lt-LT"/>
        </w:rPr>
        <w:t>rugsėjo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134489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79"/>
        <w:gridCol w:w="22"/>
        <w:gridCol w:w="1589"/>
        <w:gridCol w:w="1266"/>
        <w:gridCol w:w="9"/>
        <w:gridCol w:w="4000"/>
        <w:gridCol w:w="84"/>
        <w:gridCol w:w="2408"/>
        <w:gridCol w:w="29"/>
      </w:tblGrid>
      <w:tr w:rsidR="00CE7E97" w:rsidRPr="00100E72" w14:paraId="0DCA0F8F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58390A4B" w14:textId="77777777" w:rsidR="00CE2780" w:rsidRPr="00100E7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89" w:type="dxa"/>
          </w:tcPr>
          <w:p w14:paraId="1F4CC6E0" w14:textId="77777777" w:rsidR="00CE2780" w:rsidRPr="00100E7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266" w:type="dxa"/>
          </w:tcPr>
          <w:p w14:paraId="5F763ADE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  <w:gridSpan w:val="2"/>
          </w:tcPr>
          <w:p w14:paraId="55BD3907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2" w:type="dxa"/>
            <w:gridSpan w:val="2"/>
          </w:tcPr>
          <w:p w14:paraId="5741AE56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100E72" w14:paraId="380B17D1" w14:textId="77777777" w:rsidTr="00B93E0E">
        <w:trPr>
          <w:gridAfter w:val="1"/>
          <w:wAfter w:w="29" w:type="dxa"/>
          <w:trHeight w:val="306"/>
        </w:trPr>
        <w:tc>
          <w:tcPr>
            <w:tcW w:w="11057" w:type="dxa"/>
            <w:gridSpan w:val="8"/>
          </w:tcPr>
          <w:p w14:paraId="1BC38D29" w14:textId="77777777" w:rsidR="008A4925" w:rsidRPr="00100E72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A314E6" w:rsidRPr="00100E72" w14:paraId="21E7A427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6223B8F5" w14:textId="1BEC7F0D" w:rsidR="00A314E6" w:rsidRPr="002131A9" w:rsidRDefault="00D2716F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131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89" w:type="dxa"/>
          </w:tcPr>
          <w:p w14:paraId="0F7B8B63" w14:textId="7E9DCB3F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266" w:type="dxa"/>
          </w:tcPr>
          <w:p w14:paraId="119F1C86" w14:textId="30CB35AB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gridSpan w:val="2"/>
          </w:tcPr>
          <w:p w14:paraId="20160611" w14:textId="20198703" w:rsidR="00A314E6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  <w:r w:rsidR="00D2716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(mokytojų pasitarimas dėl spec. </w:t>
            </w:r>
            <w:r w:rsidR="00C07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poreikių mokinių ugdymo ypatumų)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8A25" w14:textId="77777777" w:rsidR="00A314E6" w:rsidRDefault="00A314E6" w:rsidP="00A314E6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Dronišinec</w:t>
            </w:r>
            <w:proofErr w:type="spellEnd"/>
          </w:p>
          <w:p w14:paraId="07F3754C" w14:textId="123804DF" w:rsidR="00C07C43" w:rsidRPr="00100E72" w:rsidRDefault="00C07C43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Ela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Krasikova</w:t>
            </w:r>
            <w:proofErr w:type="spellEnd"/>
          </w:p>
        </w:tc>
      </w:tr>
      <w:tr w:rsidR="00A314E6" w:rsidRPr="00100E72" w14:paraId="09561D47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34CAC08D" w14:textId="4CDE951E" w:rsidR="00A314E6" w:rsidRPr="002131A9" w:rsidRDefault="00D2716F" w:rsidP="00F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131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89" w:type="dxa"/>
          </w:tcPr>
          <w:p w14:paraId="6149B956" w14:textId="779E3E4A" w:rsidR="00A314E6" w:rsidRDefault="00D2716F" w:rsidP="00F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kab.</w:t>
            </w:r>
          </w:p>
        </w:tc>
        <w:tc>
          <w:tcPr>
            <w:tcW w:w="1266" w:type="dxa"/>
          </w:tcPr>
          <w:p w14:paraId="64580975" w14:textId="5CF55F9B" w:rsidR="00A314E6" w:rsidRDefault="00A314E6" w:rsidP="00F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gridSpan w:val="2"/>
          </w:tcPr>
          <w:p w14:paraId="206FB8F4" w14:textId="70CCD24E" w:rsidR="00A314E6" w:rsidRDefault="00D2716F" w:rsidP="00FF54B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tarybos posėdis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2E3F" w14:textId="546EF991" w:rsidR="00A314E6" w:rsidRDefault="00D2716F" w:rsidP="00FF54BF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A314E6" w:rsidRPr="00100E72" w14:paraId="44BDBD91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267164A0" w14:textId="04066C4C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672E172E" w14:textId="7EDD1F4B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6E3C1D5E" w14:textId="52E6E49C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133FA14D" w14:textId="42ABC665" w:rsidR="00A314E6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0B1BCE15" w14:textId="2F0735E8" w:rsidR="00A314E6" w:rsidRDefault="00A314E6" w:rsidP="00A314E6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A314E6" w:rsidRPr="002C7C77" w14:paraId="36550EAE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3DBDD304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A314E6" w:rsidRPr="00100E72" w14:paraId="09D665EC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7820F4F6" w14:textId="7F04F3A7" w:rsidR="00A314E6" w:rsidRPr="00100E72" w:rsidRDefault="00A314E6" w:rsidP="00A314E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1589" w:type="dxa"/>
          </w:tcPr>
          <w:p w14:paraId="236273B6" w14:textId="5B04D92D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266" w:type="dxa"/>
          </w:tcPr>
          <w:p w14:paraId="12FDC7CA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2CE64C7A" w14:textId="77777777" w:rsidR="00A314E6" w:rsidRPr="00100E72" w:rsidRDefault="00A314E6" w:rsidP="00A314E6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E. dienyno pildymas. Mokinių sąrašai, grupių sudarymas.</w:t>
            </w:r>
          </w:p>
        </w:tc>
        <w:tc>
          <w:tcPr>
            <w:tcW w:w="2492" w:type="dxa"/>
            <w:gridSpan w:val="2"/>
          </w:tcPr>
          <w:p w14:paraId="1A10B1B9" w14:textId="77777777" w:rsidR="00A314E6" w:rsidRPr="00100E72" w:rsidRDefault="00A314E6" w:rsidP="00A314E6">
            <w:pPr>
              <w:pStyle w:val="Sraopastraipa"/>
              <w:tabs>
                <w:tab w:val="left" w:pos="259"/>
              </w:tabs>
              <w:ind w:hanging="603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   Miglė </w:t>
            </w:r>
            <w:proofErr w:type="spellStart"/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715FF8BD" w14:textId="073BED95" w:rsidR="00A314E6" w:rsidRPr="00100E72" w:rsidRDefault="00A314E6" w:rsidP="00A314E6">
            <w:pPr>
              <w:pStyle w:val="Sraopastraipa"/>
              <w:tabs>
                <w:tab w:val="left" w:pos="25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Dronišin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ec</w:t>
            </w:r>
            <w:proofErr w:type="spellEnd"/>
          </w:p>
        </w:tc>
      </w:tr>
      <w:tr w:rsidR="00A314E6" w:rsidRPr="00100E72" w14:paraId="595A1FBB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6D1F6B81" w14:textId="77777777" w:rsidR="00A314E6" w:rsidRPr="00100E72" w:rsidRDefault="00A314E6" w:rsidP="00A314E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696C187D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72F47183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26B3A354" w14:textId="77777777" w:rsidR="00A314E6" w:rsidRPr="00100E72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548DA75B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314E6" w:rsidRPr="00100E72" w14:paraId="5BB19860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71802252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416C1B" w:rsidRPr="00F9405C" w14:paraId="08BD08C7" w14:textId="77777777" w:rsidTr="00B93E0E">
        <w:trPr>
          <w:gridAfter w:val="1"/>
          <w:wAfter w:w="29" w:type="dxa"/>
          <w:trHeight w:val="590"/>
        </w:trPr>
        <w:tc>
          <w:tcPr>
            <w:tcW w:w="1701" w:type="dxa"/>
            <w:gridSpan w:val="2"/>
          </w:tcPr>
          <w:p w14:paraId="06C56390" w14:textId="46EF2814" w:rsidR="00416C1B" w:rsidRDefault="00416C1B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89" w:type="dxa"/>
          </w:tcPr>
          <w:p w14:paraId="5D8937F8" w14:textId="662BE665" w:rsidR="00416C1B" w:rsidRPr="0054142D" w:rsidRDefault="0054142D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54142D">
              <w:rPr>
                <w:color w:val="424242"/>
                <w:sz w:val="24"/>
                <w:shd w:val="clear" w:color="auto" w:fill="FFFFFF"/>
              </w:rPr>
              <w:t xml:space="preserve">Visagino savivaldybės </w:t>
            </w:r>
            <w:proofErr w:type="spellStart"/>
            <w:r w:rsidRPr="0054142D">
              <w:rPr>
                <w:color w:val="424242"/>
                <w:sz w:val="24"/>
                <w:shd w:val="clear" w:color="auto" w:fill="FFFFFF"/>
              </w:rPr>
              <w:t>administraci</w:t>
            </w:r>
            <w:proofErr w:type="spellEnd"/>
            <w:r>
              <w:rPr>
                <w:color w:val="424242"/>
                <w:sz w:val="24"/>
                <w:shd w:val="clear" w:color="auto" w:fill="FFFFFF"/>
              </w:rPr>
              <w:t>-</w:t>
            </w:r>
            <w:r w:rsidRPr="0054142D">
              <w:rPr>
                <w:color w:val="424242"/>
                <w:sz w:val="24"/>
                <w:shd w:val="clear" w:color="auto" w:fill="FFFFFF"/>
              </w:rPr>
              <w:t>jos didžioj</w:t>
            </w:r>
            <w:r>
              <w:rPr>
                <w:color w:val="424242"/>
                <w:sz w:val="24"/>
                <w:shd w:val="clear" w:color="auto" w:fill="FFFFFF"/>
              </w:rPr>
              <w:t>i</w:t>
            </w:r>
            <w:r w:rsidRPr="0054142D">
              <w:rPr>
                <w:color w:val="424242"/>
                <w:sz w:val="24"/>
                <w:shd w:val="clear" w:color="auto" w:fill="FFFFFF"/>
              </w:rPr>
              <w:t xml:space="preserve"> posėdžių salė</w:t>
            </w:r>
          </w:p>
        </w:tc>
        <w:tc>
          <w:tcPr>
            <w:tcW w:w="1266" w:type="dxa"/>
          </w:tcPr>
          <w:p w14:paraId="743508D2" w14:textId="2C60D9D8" w:rsidR="00416C1B" w:rsidRPr="003E26C8" w:rsidRDefault="00416C1B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 val.</w:t>
            </w:r>
          </w:p>
        </w:tc>
        <w:tc>
          <w:tcPr>
            <w:tcW w:w="4009" w:type="dxa"/>
            <w:gridSpan w:val="2"/>
          </w:tcPr>
          <w:p w14:paraId="31A0576D" w14:textId="6B37C671" w:rsidR="00416C1B" w:rsidRPr="0054142D" w:rsidRDefault="0054142D" w:rsidP="00A67D2A">
            <w:pPr>
              <w:pStyle w:val="Pagrindiniotekstotrauka3"/>
              <w:ind w:left="0"/>
              <w:rPr>
                <w:sz w:val="24"/>
              </w:rPr>
            </w:pPr>
            <w:r>
              <w:rPr>
                <w:sz w:val="24"/>
              </w:rPr>
              <w:t xml:space="preserve">Mokymai </w:t>
            </w:r>
            <w:r w:rsidRPr="0054142D">
              <w:rPr>
                <w:sz w:val="24"/>
              </w:rPr>
              <w:t>„Praktinė vadovavimo personalui psichologija struktūrinių padalinių vadovams“</w:t>
            </w:r>
          </w:p>
        </w:tc>
        <w:tc>
          <w:tcPr>
            <w:tcW w:w="2492" w:type="dxa"/>
            <w:gridSpan w:val="2"/>
          </w:tcPr>
          <w:p w14:paraId="6F46C33E" w14:textId="701B211C" w:rsidR="00416C1B" w:rsidRDefault="00416C1B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A314E6" w:rsidRPr="00F9405C" w14:paraId="0AD0141D" w14:textId="77777777" w:rsidTr="00B93E0E">
        <w:trPr>
          <w:gridAfter w:val="1"/>
          <w:wAfter w:w="29" w:type="dxa"/>
          <w:trHeight w:val="590"/>
        </w:trPr>
        <w:tc>
          <w:tcPr>
            <w:tcW w:w="1701" w:type="dxa"/>
            <w:gridSpan w:val="2"/>
          </w:tcPr>
          <w:p w14:paraId="472F8CFE" w14:textId="4C2E67E0" w:rsidR="00A314E6" w:rsidRPr="003E26C8" w:rsidRDefault="00A67D2A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18, 25 d.</w:t>
            </w:r>
          </w:p>
        </w:tc>
        <w:tc>
          <w:tcPr>
            <w:tcW w:w="1589" w:type="dxa"/>
          </w:tcPr>
          <w:p w14:paraId="0640B841" w14:textId="32998B89" w:rsidR="00A314E6" w:rsidRPr="003E26C8" w:rsidRDefault="00A67D2A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Nuotoliu</w:t>
            </w:r>
          </w:p>
        </w:tc>
        <w:tc>
          <w:tcPr>
            <w:tcW w:w="1266" w:type="dxa"/>
          </w:tcPr>
          <w:p w14:paraId="7BE95021" w14:textId="6E278264" w:rsidR="00A314E6" w:rsidRPr="003E26C8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32E926F7" w14:textId="237D9D29" w:rsidR="00A67D2A" w:rsidRPr="00A67D2A" w:rsidRDefault="00A67D2A" w:rsidP="00A67D2A">
            <w:pPr>
              <w:pStyle w:val="Pagrindiniotekstotrauka3"/>
              <w:ind w:left="0"/>
              <w:rPr>
                <w:sz w:val="24"/>
              </w:rPr>
            </w:pPr>
            <w:r w:rsidRPr="00A67D2A">
              <w:rPr>
                <w:sz w:val="24"/>
              </w:rPr>
              <w:t>ĮTRAUKIOJO UGDYMO ILGALAIKĖ PROGRAMA</w:t>
            </w:r>
            <w:r>
              <w:rPr>
                <w:sz w:val="24"/>
              </w:rPr>
              <w:t>.</w:t>
            </w:r>
          </w:p>
          <w:p w14:paraId="6B65E6EF" w14:textId="77777777" w:rsidR="00A67D2A" w:rsidRDefault="00A67D2A" w:rsidP="00A67D2A">
            <w:pPr>
              <w:pStyle w:val="Pagrindiniotekstotrauka3"/>
              <w:ind w:left="0"/>
              <w:rPr>
                <w:sz w:val="24"/>
              </w:rPr>
            </w:pPr>
          </w:p>
          <w:p w14:paraId="3D9CA6ED" w14:textId="2B2FFF67" w:rsidR="00A67D2A" w:rsidRPr="00A67D2A" w:rsidRDefault="00A67D2A" w:rsidP="00A67D2A">
            <w:pPr>
              <w:pStyle w:val="Pagrindiniotekstotrauka3"/>
              <w:ind w:left="0"/>
              <w:rPr>
                <w:sz w:val="24"/>
              </w:rPr>
            </w:pPr>
            <w:r w:rsidRPr="00A67D2A">
              <w:rPr>
                <w:sz w:val="24"/>
              </w:rPr>
              <w:t xml:space="preserve">Rugsėjo 18 d. 15:00-16:00 val. Konsultacija su </w:t>
            </w:r>
            <w:proofErr w:type="spellStart"/>
            <w:r w:rsidRPr="00A67D2A">
              <w:rPr>
                <w:sz w:val="24"/>
              </w:rPr>
              <w:t>lekt</w:t>
            </w:r>
            <w:proofErr w:type="spellEnd"/>
            <w:r w:rsidRPr="00A67D2A">
              <w:rPr>
                <w:sz w:val="24"/>
              </w:rPr>
              <w:t xml:space="preserve">. Lina </w:t>
            </w:r>
            <w:proofErr w:type="spellStart"/>
            <w:r w:rsidRPr="00A67D2A">
              <w:rPr>
                <w:sz w:val="24"/>
              </w:rPr>
              <w:t>Liutviniene</w:t>
            </w:r>
            <w:proofErr w:type="spellEnd"/>
            <w:r w:rsidRPr="00A67D2A">
              <w:rPr>
                <w:sz w:val="24"/>
              </w:rPr>
              <w:t>.</w:t>
            </w:r>
          </w:p>
          <w:p w14:paraId="3DBCA618" w14:textId="77777777" w:rsidR="00A67D2A" w:rsidRPr="00A67D2A" w:rsidRDefault="00A67D2A" w:rsidP="00A67D2A">
            <w:pPr>
              <w:pStyle w:val="Pagrindiniotekstotrauka3"/>
              <w:ind w:left="0"/>
              <w:rPr>
                <w:sz w:val="24"/>
              </w:rPr>
            </w:pPr>
            <w:r w:rsidRPr="00A67D2A">
              <w:rPr>
                <w:sz w:val="24"/>
              </w:rPr>
              <w:t xml:space="preserve">Rugsėjo 25 d. 15:00-16:00 val. Konsultacija su </w:t>
            </w:r>
            <w:proofErr w:type="spellStart"/>
            <w:r w:rsidRPr="00A67D2A">
              <w:rPr>
                <w:sz w:val="24"/>
              </w:rPr>
              <w:t>lekt</w:t>
            </w:r>
            <w:proofErr w:type="spellEnd"/>
            <w:r w:rsidRPr="00A67D2A">
              <w:rPr>
                <w:sz w:val="24"/>
              </w:rPr>
              <w:t xml:space="preserve">. Dalia </w:t>
            </w:r>
            <w:proofErr w:type="spellStart"/>
            <w:r w:rsidRPr="00A67D2A">
              <w:rPr>
                <w:sz w:val="24"/>
              </w:rPr>
              <w:t>Tauriene</w:t>
            </w:r>
            <w:proofErr w:type="spellEnd"/>
            <w:r w:rsidRPr="00A67D2A">
              <w:rPr>
                <w:sz w:val="24"/>
              </w:rPr>
              <w:t>.</w:t>
            </w:r>
          </w:p>
          <w:p w14:paraId="40B3FCDF" w14:textId="059632CC" w:rsidR="00A314E6" w:rsidRPr="005D2CE4" w:rsidRDefault="00A314E6" w:rsidP="00A314E6">
            <w:pPr>
              <w:pStyle w:val="Pagrindiniotekstotrauka3"/>
              <w:ind w:left="0"/>
              <w:jc w:val="left"/>
              <w:rPr>
                <w:sz w:val="24"/>
              </w:rPr>
            </w:pPr>
          </w:p>
        </w:tc>
        <w:tc>
          <w:tcPr>
            <w:tcW w:w="2492" w:type="dxa"/>
            <w:gridSpan w:val="2"/>
          </w:tcPr>
          <w:p w14:paraId="53F8CCA7" w14:textId="1DADCF40" w:rsidR="00A314E6" w:rsidRPr="003E26C8" w:rsidRDefault="00A67D2A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8E3980" w:rsidRPr="00F9405C" w14:paraId="6A753F05" w14:textId="77777777" w:rsidTr="00B93E0E">
        <w:trPr>
          <w:gridAfter w:val="1"/>
          <w:wAfter w:w="29" w:type="dxa"/>
          <w:trHeight w:val="590"/>
        </w:trPr>
        <w:tc>
          <w:tcPr>
            <w:tcW w:w="1701" w:type="dxa"/>
            <w:gridSpan w:val="2"/>
          </w:tcPr>
          <w:p w14:paraId="7B90AB79" w14:textId="77777777" w:rsidR="008E3980" w:rsidRDefault="008E3980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17 d. </w:t>
            </w:r>
          </w:p>
          <w:p w14:paraId="7D26A97F" w14:textId="77777777" w:rsidR="008E3980" w:rsidRDefault="008E3980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9613E3B" w14:textId="66AFAED6" w:rsidR="008E3980" w:rsidRDefault="008E3980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89" w:type="dxa"/>
          </w:tcPr>
          <w:p w14:paraId="729D25E3" w14:textId="108158F9" w:rsidR="008E3980" w:rsidRDefault="008E3980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,,Verdenės“ gimnazija</w:t>
            </w:r>
          </w:p>
        </w:tc>
        <w:tc>
          <w:tcPr>
            <w:tcW w:w="1266" w:type="dxa"/>
          </w:tcPr>
          <w:p w14:paraId="4B239E25" w14:textId="77777777" w:rsidR="008E3980" w:rsidRDefault="008E3980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11.00-16.15</w:t>
            </w:r>
          </w:p>
          <w:p w14:paraId="11C3681C" w14:textId="661D7454" w:rsidR="008E3980" w:rsidRPr="003E26C8" w:rsidRDefault="008E3980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13.00-16.15</w:t>
            </w:r>
          </w:p>
        </w:tc>
        <w:tc>
          <w:tcPr>
            <w:tcW w:w="4009" w:type="dxa"/>
            <w:gridSpan w:val="2"/>
          </w:tcPr>
          <w:p w14:paraId="107DAA5B" w14:textId="06C4F8B5" w:rsidR="008E3980" w:rsidRPr="00A67D2A" w:rsidRDefault="008E3980" w:rsidP="00A67D2A">
            <w:pPr>
              <w:pStyle w:val="Pagrindiniotekstotrauka3"/>
              <w:ind w:left="0"/>
              <w:rPr>
                <w:sz w:val="24"/>
              </w:rPr>
            </w:pPr>
            <w:r>
              <w:rPr>
                <w:sz w:val="24"/>
              </w:rPr>
              <w:t>,,Formuojamasis ir apibendrinamasis vertinimas individualiai pažangai skatinti pamokoje“ (pagal ,,Šimtmečio mokyklų“ programą)</w:t>
            </w:r>
          </w:p>
        </w:tc>
        <w:tc>
          <w:tcPr>
            <w:tcW w:w="2492" w:type="dxa"/>
            <w:gridSpan w:val="2"/>
          </w:tcPr>
          <w:p w14:paraId="78AAA8BD" w14:textId="77777777" w:rsidR="008E3980" w:rsidRDefault="008E3980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3FFD10AB" w14:textId="7730BE5E" w:rsidR="008E3980" w:rsidRDefault="008E3980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2C7C77" w14:paraId="527DB88C" w14:textId="77777777" w:rsidTr="00BC32D9">
        <w:trPr>
          <w:gridAfter w:val="1"/>
          <w:wAfter w:w="29" w:type="dxa"/>
          <w:trHeight w:val="590"/>
        </w:trPr>
        <w:tc>
          <w:tcPr>
            <w:tcW w:w="1701" w:type="dxa"/>
            <w:gridSpan w:val="2"/>
          </w:tcPr>
          <w:p w14:paraId="14EBE681" w14:textId="77777777" w:rsidR="002C7C77" w:rsidRDefault="002C7C77" w:rsidP="00BC3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1589" w:type="dxa"/>
          </w:tcPr>
          <w:p w14:paraId="38F6A327" w14:textId="77777777" w:rsidR="002C7C77" w:rsidRDefault="002C7C77" w:rsidP="00BC32D9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Grigiškės,</w:t>
            </w:r>
          </w:p>
          <w:p w14:paraId="68DDE329" w14:textId="77777777" w:rsidR="002C7C77" w:rsidRDefault="002C7C77" w:rsidP="00BC32D9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Vilnius </w:t>
            </w:r>
          </w:p>
        </w:tc>
        <w:tc>
          <w:tcPr>
            <w:tcW w:w="1266" w:type="dxa"/>
          </w:tcPr>
          <w:p w14:paraId="23608D7D" w14:textId="77777777" w:rsidR="002C7C77" w:rsidRPr="003E26C8" w:rsidRDefault="002C7C77" w:rsidP="00BC3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 val.</w:t>
            </w:r>
          </w:p>
        </w:tc>
        <w:tc>
          <w:tcPr>
            <w:tcW w:w="4009" w:type="dxa"/>
            <w:gridSpan w:val="2"/>
          </w:tcPr>
          <w:p w14:paraId="00E4DCF9" w14:textId="77777777" w:rsidR="002C7C77" w:rsidRDefault="00000000" w:rsidP="00BC32D9">
            <w:pPr>
              <w:pStyle w:val="Pagrindiniotekstotrauka3"/>
              <w:ind w:left="0"/>
              <w:rPr>
                <w:rFonts w:eastAsiaTheme="minorHAnsi"/>
                <w:sz w:val="24"/>
                <w:lang w:val="en-US" w:eastAsia="en-US"/>
              </w:rPr>
            </w:pPr>
            <w:hyperlink r:id="rId6" w:tgtFrame="_blank" w:history="1">
              <w:r w:rsidR="002C7C77">
                <w:rPr>
                  <w:rFonts w:eastAsiaTheme="minorHAnsi"/>
                  <w:sz w:val="24"/>
                  <w:bdr w:val="none" w:sz="0" w:space="0" w:color="auto" w:frame="1"/>
                  <w:shd w:val="clear" w:color="auto" w:fill="FFFFFF"/>
                  <w:lang w:eastAsia="en-US"/>
                </w:rPr>
                <w:t>P</w:t>
              </w:r>
              <w:r w:rsidR="002C7C77" w:rsidRPr="002C7C77">
                <w:rPr>
                  <w:rFonts w:eastAsiaTheme="minorHAnsi"/>
                  <w:sz w:val="24"/>
                  <w:bdr w:val="none" w:sz="0" w:space="0" w:color="auto" w:frame="1"/>
                  <w:shd w:val="clear" w:color="auto" w:fill="FFFFFF"/>
                  <w:lang w:eastAsia="en-US"/>
                </w:rPr>
                <w:t>ratyb</w:t>
              </w:r>
              <w:r w:rsidR="002C7C77">
                <w:rPr>
                  <w:rFonts w:eastAsiaTheme="minorHAnsi"/>
                  <w:sz w:val="24"/>
                  <w:bdr w:val="none" w:sz="0" w:space="0" w:color="auto" w:frame="1"/>
                  <w:shd w:val="clear" w:color="auto" w:fill="FFFFFF"/>
                  <w:lang w:eastAsia="en-US"/>
                </w:rPr>
                <w:t>os ,,</w:t>
              </w:r>
              <w:r w:rsidR="002C7C77" w:rsidRPr="002C7C77">
                <w:rPr>
                  <w:rFonts w:eastAsiaTheme="minorHAnsi"/>
                  <w:sz w:val="24"/>
                  <w:bdr w:val="none" w:sz="0" w:space="0" w:color="auto" w:frame="1"/>
                  <w:shd w:val="clear" w:color="auto" w:fill="FFFFFF"/>
                  <w:lang w:eastAsia="en-US"/>
                </w:rPr>
                <w:t>Vyčio skliautas 24" evakuacijos punkto ir pabėgėlių stovyklos skleidimo mokom</w:t>
              </w:r>
              <w:r w:rsidR="002C7C77">
                <w:rPr>
                  <w:rFonts w:eastAsiaTheme="minorHAnsi"/>
                  <w:sz w:val="24"/>
                  <w:bdr w:val="none" w:sz="0" w:space="0" w:color="auto" w:frame="1"/>
                  <w:shd w:val="clear" w:color="auto" w:fill="FFFFFF"/>
                  <w:lang w:eastAsia="en-US"/>
                </w:rPr>
                <w:t>oji</w:t>
              </w:r>
              <w:r w:rsidR="002C7C77" w:rsidRPr="002C7C77">
                <w:rPr>
                  <w:rFonts w:eastAsiaTheme="minorHAnsi"/>
                  <w:sz w:val="24"/>
                  <w:bdr w:val="none" w:sz="0" w:space="0" w:color="auto" w:frame="1"/>
                  <w:shd w:val="clear" w:color="auto" w:fill="FFFFFF"/>
                  <w:lang w:eastAsia="en-US"/>
                </w:rPr>
                <w:t xml:space="preserve"> dal</w:t>
              </w:r>
              <w:r w:rsidR="002C7C77">
                <w:rPr>
                  <w:rFonts w:eastAsiaTheme="minorHAnsi"/>
                  <w:sz w:val="24"/>
                  <w:bdr w:val="none" w:sz="0" w:space="0" w:color="auto" w:frame="1"/>
                  <w:shd w:val="clear" w:color="auto" w:fill="FFFFFF"/>
                  <w:lang w:eastAsia="en-US"/>
                </w:rPr>
                <w:t>is</w:t>
              </w:r>
            </w:hyperlink>
          </w:p>
          <w:p w14:paraId="4A20B5F9" w14:textId="77777777" w:rsidR="002C7C77" w:rsidRPr="002C7C77" w:rsidRDefault="002C7C77" w:rsidP="00BC32D9">
            <w:pPr>
              <w:pStyle w:val="Pagrindiniotekstotrauka3"/>
              <w:ind w:left="0"/>
              <w:rPr>
                <w:sz w:val="24"/>
              </w:rPr>
            </w:pPr>
          </w:p>
        </w:tc>
        <w:tc>
          <w:tcPr>
            <w:tcW w:w="2492" w:type="dxa"/>
            <w:gridSpan w:val="2"/>
          </w:tcPr>
          <w:p w14:paraId="63F1E8D2" w14:textId="77777777" w:rsidR="002C7C77" w:rsidRDefault="002C7C77" w:rsidP="00BC3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A314E6" w:rsidRPr="00100E72" w14:paraId="00301482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6BA05029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A314E6" w:rsidRPr="00100E72" w14:paraId="7386A8C3" w14:textId="77777777" w:rsidTr="00B93E0E">
        <w:trPr>
          <w:gridAfter w:val="1"/>
          <w:wAfter w:w="29" w:type="dxa"/>
        </w:trPr>
        <w:tc>
          <w:tcPr>
            <w:tcW w:w="4556" w:type="dxa"/>
            <w:gridSpan w:val="4"/>
          </w:tcPr>
          <w:p w14:paraId="4F8F6A03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9" w:type="dxa"/>
            <w:gridSpan w:val="2"/>
          </w:tcPr>
          <w:p w14:paraId="4BE2C411" w14:textId="77777777" w:rsidR="00A314E6" w:rsidRPr="00100E72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2" w:type="dxa"/>
            <w:gridSpan w:val="2"/>
          </w:tcPr>
          <w:p w14:paraId="55889345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A314E6" w:rsidRPr="00100E72" w14:paraId="4ECA1806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100533DC" w14:textId="1DE50EB7" w:rsidR="00A314E6" w:rsidRPr="00100E72" w:rsidRDefault="00C07C43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Pagal susitarimą </w:t>
            </w:r>
          </w:p>
        </w:tc>
        <w:tc>
          <w:tcPr>
            <w:tcW w:w="1611" w:type="dxa"/>
            <w:gridSpan w:val="2"/>
          </w:tcPr>
          <w:p w14:paraId="32A32B81" w14:textId="37FF26E3" w:rsidR="00A314E6" w:rsidRPr="00100E72" w:rsidRDefault="00C07C43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266" w:type="dxa"/>
          </w:tcPr>
          <w:p w14:paraId="38C8D0A0" w14:textId="53E99D49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0AF85F06" w14:textId="50E83A7B" w:rsidR="00A314E6" w:rsidRPr="003E26C8" w:rsidRDefault="00C07C43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susirinkimai dėl ilgalaikių planų aprobavimo, mokslo metų naujovių aptarimo.</w:t>
            </w:r>
          </w:p>
        </w:tc>
        <w:tc>
          <w:tcPr>
            <w:tcW w:w="2492" w:type="dxa"/>
            <w:gridSpan w:val="2"/>
          </w:tcPr>
          <w:p w14:paraId="756214EF" w14:textId="00FFC7F6" w:rsidR="00A314E6" w:rsidRPr="00100E72" w:rsidRDefault="00C07C43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pirmininkai</w:t>
            </w:r>
          </w:p>
        </w:tc>
      </w:tr>
      <w:tr w:rsidR="003E5687" w:rsidRPr="00100E72" w14:paraId="586313EE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1BFE5EBE" w14:textId="395AA396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11" w:type="dxa"/>
            <w:gridSpan w:val="2"/>
          </w:tcPr>
          <w:p w14:paraId="08856409" w14:textId="5FB18C2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005B6BEA" w14:textId="6CBE683B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4E479DCA" w14:textId="7BB869C3" w:rsidR="003E5687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2C7D278D" w14:textId="457AA6F5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E5687" w:rsidRPr="00100E72" w14:paraId="302E88B6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6C317B2D" w14:textId="1FECC105" w:rsidR="003E5687" w:rsidRDefault="00C07C43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</w:t>
            </w:r>
            <w:r w:rsidR="003E56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611" w:type="dxa"/>
            <w:gridSpan w:val="2"/>
          </w:tcPr>
          <w:p w14:paraId="414F6801" w14:textId="5A240456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266" w:type="dxa"/>
          </w:tcPr>
          <w:p w14:paraId="1E55D58B" w14:textId="32C7378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patikslinta</w:t>
            </w:r>
          </w:p>
        </w:tc>
        <w:tc>
          <w:tcPr>
            <w:tcW w:w="4009" w:type="dxa"/>
            <w:gridSpan w:val="2"/>
          </w:tcPr>
          <w:p w14:paraId="5DEDED8A" w14:textId="1FA9F92E" w:rsidR="003E5687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29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mokyklų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pradinio ugdymo mokytojų metodinio būrelio susirinkimas.</w:t>
            </w:r>
          </w:p>
        </w:tc>
        <w:tc>
          <w:tcPr>
            <w:tcW w:w="2492" w:type="dxa"/>
            <w:gridSpan w:val="2"/>
          </w:tcPr>
          <w:p w14:paraId="0BBEC23E" w14:textId="72BDCAF5" w:rsidR="003E5687" w:rsidRDefault="009E6C5A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</w:tc>
      </w:tr>
      <w:tr w:rsidR="00C07C43" w:rsidRPr="00100E72" w14:paraId="52DF8F13" w14:textId="77777777" w:rsidTr="00DA19E8">
        <w:trPr>
          <w:gridAfter w:val="1"/>
          <w:wAfter w:w="29" w:type="dxa"/>
        </w:trPr>
        <w:tc>
          <w:tcPr>
            <w:tcW w:w="1679" w:type="dxa"/>
          </w:tcPr>
          <w:p w14:paraId="4ABC83FA" w14:textId="7DEDBA4C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17 d.</w:t>
            </w:r>
          </w:p>
        </w:tc>
        <w:tc>
          <w:tcPr>
            <w:tcW w:w="1611" w:type="dxa"/>
            <w:gridSpan w:val="2"/>
          </w:tcPr>
          <w:p w14:paraId="3D1FE5B6" w14:textId="2410F883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,,Atgimimo“ gimnazija</w:t>
            </w:r>
          </w:p>
        </w:tc>
        <w:tc>
          <w:tcPr>
            <w:tcW w:w="1266" w:type="dxa"/>
          </w:tcPr>
          <w:p w14:paraId="0BBC536F" w14:textId="6F77772E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52D97468" w14:textId="3A1A79A7" w:rsidR="00C07C43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07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miesto mokyklų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bibliotekininkų</w:t>
            </w:r>
            <w:r w:rsidRPr="00C07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metodinio būrelio susirinkimas.</w:t>
            </w:r>
          </w:p>
        </w:tc>
        <w:tc>
          <w:tcPr>
            <w:tcW w:w="2492" w:type="dxa"/>
            <w:gridSpan w:val="2"/>
          </w:tcPr>
          <w:p w14:paraId="7B53A4A0" w14:textId="24B9E11F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C07C43" w:rsidRPr="00100E72" w14:paraId="752FCE4C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123074D3" w14:textId="3D6C502A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611" w:type="dxa"/>
            <w:gridSpan w:val="2"/>
          </w:tcPr>
          <w:p w14:paraId="67FE809E" w14:textId="7F4C2E0D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29990F8E" w14:textId="288F9DEA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</w:tcPr>
          <w:p w14:paraId="6FF69279" w14:textId="28A9D0C8" w:rsidR="00C07C43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mokyklų metodinės tarybos posėdis</w:t>
            </w:r>
          </w:p>
        </w:tc>
        <w:tc>
          <w:tcPr>
            <w:tcW w:w="2492" w:type="dxa"/>
            <w:gridSpan w:val="2"/>
          </w:tcPr>
          <w:p w14:paraId="615E2EA1" w14:textId="15BB5A08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C07C43" w:rsidRPr="00100E72" w14:paraId="7BDA10C8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75A2E9B9" w14:textId="4C7B78BA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611" w:type="dxa"/>
            <w:gridSpan w:val="2"/>
          </w:tcPr>
          <w:p w14:paraId="05ED4A8F" w14:textId="3231D5C0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7B51F63C" w14:textId="09173042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14.30</w:t>
            </w:r>
          </w:p>
        </w:tc>
        <w:tc>
          <w:tcPr>
            <w:tcW w:w="4009" w:type="dxa"/>
            <w:gridSpan w:val="2"/>
          </w:tcPr>
          <w:p w14:paraId="12605509" w14:textId="0429A1C8" w:rsidR="00C07C43" w:rsidRPr="00DA2972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Metodinis pasitarimas dėl konferencijos ,,UTA diegimas Visagino ugdymo įstaigose“</w:t>
            </w:r>
          </w:p>
        </w:tc>
        <w:tc>
          <w:tcPr>
            <w:tcW w:w="2492" w:type="dxa"/>
            <w:gridSpan w:val="2"/>
          </w:tcPr>
          <w:p w14:paraId="743B69F5" w14:textId="77777777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14AAE9DA" w14:textId="01574B11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C07C43" w:rsidRPr="00100E72" w14:paraId="3A457A58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7F9FC1DF" w14:textId="3254D0AB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611" w:type="dxa"/>
            <w:gridSpan w:val="2"/>
          </w:tcPr>
          <w:p w14:paraId="2EDD9208" w14:textId="49266C3F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053806DD" w14:textId="3B52B74E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</w:tcPr>
          <w:p w14:paraId="516C0A7A" w14:textId="7D5979EA" w:rsidR="00C07C43" w:rsidRPr="00DA2972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29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mokyklų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gamtamokslio ugdymo mokytojų </w:t>
            </w:r>
            <w:r w:rsidRPr="00DA29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metodinio būrelio susirinkimas.</w:t>
            </w:r>
          </w:p>
        </w:tc>
        <w:tc>
          <w:tcPr>
            <w:tcW w:w="2492" w:type="dxa"/>
            <w:gridSpan w:val="2"/>
          </w:tcPr>
          <w:p w14:paraId="38DABB05" w14:textId="57A1C1AF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C07C43" w:rsidRPr="00100E72" w14:paraId="7F6E939D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5A1F7832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11" w:type="dxa"/>
            <w:gridSpan w:val="2"/>
          </w:tcPr>
          <w:p w14:paraId="0452FCAC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7EB3F22D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585EA22E" w14:textId="77777777" w:rsidR="00C07C43" w:rsidRPr="00100E72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4180A60A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07C43" w:rsidRPr="00100E72" w14:paraId="7241A5DD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3A087A1E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C07C43" w:rsidRPr="00100E72" w14:paraId="76D001D3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314DE7EF" w14:textId="29263081" w:rsidR="00C07C43" w:rsidRPr="00100E72" w:rsidRDefault="00C07C43" w:rsidP="00C07C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14C79990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485AE5B4" w14:textId="77777777" w:rsidR="00C07C43" w:rsidRPr="00100E72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gridSpan w:val="2"/>
          </w:tcPr>
          <w:p w14:paraId="622B13AA" w14:textId="77777777" w:rsidR="00C07C43" w:rsidRPr="00100E72" w:rsidRDefault="00C07C43" w:rsidP="00C07C43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Metodinė diena, skirta švietimo įstaigų pedagogų, VGK narių konsultavimui</w:t>
            </w:r>
          </w:p>
          <w:p w14:paraId="299E4277" w14:textId="77777777" w:rsidR="00C07C43" w:rsidRPr="00100E72" w:rsidRDefault="00C07C43" w:rsidP="00C07C43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033CB602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4B1F2B2A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2763315A" w14:textId="77777777" w:rsidR="00C07C43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14:paraId="73AE0A5A" w14:textId="08BE9174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C07C43" w:rsidRPr="00100E72" w14:paraId="359AB6DF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24E2E17B" w14:textId="77777777" w:rsidR="00C07C43" w:rsidRPr="00100E72" w:rsidRDefault="00C07C43" w:rsidP="00C07C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 d.</w:t>
            </w:r>
          </w:p>
        </w:tc>
        <w:tc>
          <w:tcPr>
            <w:tcW w:w="1589" w:type="dxa"/>
          </w:tcPr>
          <w:p w14:paraId="2EF0FFD4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6E93412E" w14:textId="77777777" w:rsidR="00C07C43" w:rsidRPr="00100E72" w:rsidRDefault="00C07C43" w:rsidP="00C07C4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gridSpan w:val="2"/>
          </w:tcPr>
          <w:p w14:paraId="22386166" w14:textId="77777777" w:rsidR="00C07C43" w:rsidRPr="00100E72" w:rsidRDefault="00C07C43" w:rsidP="00C07C43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Švietimo pagalbos gavėjų sąrašų derinimas</w:t>
            </w:r>
          </w:p>
        </w:tc>
        <w:tc>
          <w:tcPr>
            <w:tcW w:w="2492" w:type="dxa"/>
            <w:gridSpan w:val="2"/>
          </w:tcPr>
          <w:p w14:paraId="30421DFE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098B0710" w14:textId="11DECA1D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07C43" w:rsidRPr="002C7C77" w14:paraId="70F6C1DB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0B665C7C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C07C43" w:rsidRPr="00100E72" w14:paraId="4CA324D3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4577F355" w14:textId="5D655BB3" w:rsidR="00C07C43" w:rsidRPr="00100E72" w:rsidRDefault="00C07C43" w:rsidP="00C07C4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2</w:t>
            </w:r>
            <w:r w:rsidR="00DB33F6">
              <w:rPr>
                <w:rFonts w:ascii="Times New Roman" w:hAnsi="Times New Roman" w:cs="Times New Roman"/>
                <w:sz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25BED8A0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10.00</w:t>
            </w:r>
          </w:p>
        </w:tc>
        <w:tc>
          <w:tcPr>
            <w:tcW w:w="1266" w:type="dxa"/>
          </w:tcPr>
          <w:p w14:paraId="25893650" w14:textId="47CC5FBB" w:rsidR="00C07C43" w:rsidRPr="00100E72" w:rsidRDefault="00C07C43" w:rsidP="00C07C43">
            <w:pPr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A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mfiteat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lt-LT"/>
              </w:rPr>
              <w:t>-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ras</w:t>
            </w:r>
          </w:p>
        </w:tc>
        <w:tc>
          <w:tcPr>
            <w:tcW w:w="4009" w:type="dxa"/>
            <w:gridSpan w:val="2"/>
          </w:tcPr>
          <w:p w14:paraId="1BF559C8" w14:textId="77777777" w:rsidR="00C07C43" w:rsidRPr="00100E72" w:rsidRDefault="00C07C43" w:rsidP="00C07C43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Mokslo ir žinių diena</w:t>
            </w:r>
          </w:p>
        </w:tc>
        <w:tc>
          <w:tcPr>
            <w:tcW w:w="2492" w:type="dxa"/>
            <w:gridSpan w:val="2"/>
          </w:tcPr>
          <w:p w14:paraId="2E820268" w14:textId="77777777" w:rsidR="00C07C43" w:rsidRPr="00100E72" w:rsidRDefault="00C07C43" w:rsidP="00C07C4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Darbo grupė</w:t>
            </w:r>
          </w:p>
        </w:tc>
      </w:tr>
      <w:tr w:rsidR="00C07C43" w:rsidRPr="00100E72" w14:paraId="47FE3EE3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29C892B6" w14:textId="79CB2C01" w:rsidR="00C07C43" w:rsidRPr="00100E72" w:rsidRDefault="00C07C43" w:rsidP="00C07C4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3</w:t>
            </w:r>
            <w:r w:rsidR="00DB33F6">
              <w:rPr>
                <w:rFonts w:ascii="Times New Roman" w:hAnsi="Times New Roman" w:cs="Times New Roman"/>
                <w:sz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0EB124B7" w14:textId="77777777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8.00-9.00</w:t>
            </w:r>
          </w:p>
        </w:tc>
        <w:tc>
          <w:tcPr>
            <w:tcW w:w="1266" w:type="dxa"/>
          </w:tcPr>
          <w:p w14:paraId="3CDA36BB" w14:textId="479C072F" w:rsidR="00C07C43" w:rsidRPr="00100E72" w:rsidRDefault="00C07C43" w:rsidP="00C07C43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Progim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n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a-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zija</w:t>
            </w:r>
            <w:proofErr w:type="spellEnd"/>
          </w:p>
        </w:tc>
        <w:tc>
          <w:tcPr>
            <w:tcW w:w="4009" w:type="dxa"/>
            <w:gridSpan w:val="2"/>
          </w:tcPr>
          <w:p w14:paraId="1A726AE5" w14:textId="7E6472AC" w:rsidR="00C07C43" w:rsidRPr="00100E72" w:rsidRDefault="00C07C43" w:rsidP="00C07C43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Klasės vadovo valanda. Mokinių teisės ir pareigos, saugaus elgesio instruktaža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i</w:t>
            </w:r>
          </w:p>
        </w:tc>
        <w:tc>
          <w:tcPr>
            <w:tcW w:w="2492" w:type="dxa"/>
            <w:gridSpan w:val="2"/>
          </w:tcPr>
          <w:p w14:paraId="327B8731" w14:textId="77777777" w:rsidR="00C07C43" w:rsidRPr="00100E72" w:rsidRDefault="00C07C43" w:rsidP="00C07C4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Klasių vadovai</w:t>
            </w:r>
          </w:p>
        </w:tc>
      </w:tr>
      <w:tr w:rsidR="00DB33F6" w:rsidRPr="00100E72" w14:paraId="6D0108AB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39ABD551" w14:textId="0C8AAF16" w:rsidR="00DB33F6" w:rsidRPr="00100E72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12, 15 d, 26 ir 10-03</w:t>
            </w:r>
          </w:p>
        </w:tc>
        <w:tc>
          <w:tcPr>
            <w:tcW w:w="1589" w:type="dxa"/>
          </w:tcPr>
          <w:p w14:paraId="1023476A" w14:textId="21DA36E2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12.00</w:t>
            </w:r>
          </w:p>
        </w:tc>
        <w:tc>
          <w:tcPr>
            <w:tcW w:w="1266" w:type="dxa"/>
          </w:tcPr>
          <w:p w14:paraId="34776FD2" w14:textId="0F259AD0" w:rsidR="00DB33F6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Stadionas</w:t>
            </w:r>
          </w:p>
        </w:tc>
        <w:tc>
          <w:tcPr>
            <w:tcW w:w="4009" w:type="dxa"/>
            <w:gridSpan w:val="2"/>
          </w:tcPr>
          <w:p w14:paraId="65099B9C" w14:textId="192471AF" w:rsidR="00DB33F6" w:rsidRPr="00100E72" w:rsidRDefault="00DB33F6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Miesto futbolo varžybos ,,Pradinukų taurė 2024“ (ruduo)</w:t>
            </w:r>
          </w:p>
        </w:tc>
        <w:tc>
          <w:tcPr>
            <w:tcW w:w="2492" w:type="dxa"/>
            <w:gridSpan w:val="2"/>
          </w:tcPr>
          <w:p w14:paraId="3CA3A516" w14:textId="65C4CEAA" w:rsidR="00DB33F6" w:rsidRPr="00100E72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Pradinių klasių mokytojai</w:t>
            </w:r>
          </w:p>
        </w:tc>
      </w:tr>
      <w:tr w:rsidR="000E40D9" w:rsidRPr="00100E72" w14:paraId="72E84D45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5198BC52" w14:textId="742141F8" w:rsidR="000E40D9" w:rsidRDefault="000E40D9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16 d.</w:t>
            </w:r>
          </w:p>
        </w:tc>
        <w:tc>
          <w:tcPr>
            <w:tcW w:w="1589" w:type="dxa"/>
          </w:tcPr>
          <w:p w14:paraId="6B7D7AA4" w14:textId="3487147B" w:rsidR="000E40D9" w:rsidRDefault="000E40D9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Anykščiai</w:t>
            </w:r>
          </w:p>
        </w:tc>
        <w:tc>
          <w:tcPr>
            <w:tcW w:w="1266" w:type="dxa"/>
          </w:tcPr>
          <w:p w14:paraId="47D6D226" w14:textId="1FDC038E" w:rsidR="000E40D9" w:rsidRDefault="000E40D9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8.00</w:t>
            </w:r>
          </w:p>
        </w:tc>
        <w:tc>
          <w:tcPr>
            <w:tcW w:w="4009" w:type="dxa"/>
            <w:gridSpan w:val="2"/>
          </w:tcPr>
          <w:p w14:paraId="1748DD4A" w14:textId="42F27AE5" w:rsidR="000E40D9" w:rsidRDefault="000E40D9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</w:t>
            </w:r>
            <w:r w:rsidRPr="000E40D9">
              <w:rPr>
                <w:rFonts w:ascii="Times New Roman" w:hAnsi="Times New Roman" w:cs="Times New Roman"/>
                <w:sz w:val="24"/>
              </w:rPr>
              <w:t>dukacinė</w:t>
            </w:r>
            <w:proofErr w:type="spellEnd"/>
            <w:r w:rsidRPr="000E40D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program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Anykščiu</w:t>
            </w:r>
            <w:r>
              <w:rPr>
                <w:rFonts w:ascii="Times New Roman" w:hAnsi="Times New Roman" w:cs="Times New Roman"/>
                <w:sz w:val="24"/>
              </w:rPr>
              <w:t>ose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  <w:r w:rsidRPr="000E40D9">
              <w:rPr>
                <w:rFonts w:ascii="Times New Roman" w:hAnsi="Times New Roman" w:cs="Times New Roman"/>
                <w:sz w:val="24"/>
              </w:rPr>
              <w:t> 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dalyvauti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E40D9">
              <w:rPr>
                <w:rFonts w:ascii="Times New Roman" w:hAnsi="Times New Roman" w:cs="Times New Roman"/>
                <w:sz w:val="24"/>
              </w:rPr>
              <w:t>,,(Ne)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pasiklydę</w:t>
            </w:r>
            <w:proofErr w:type="spellEnd"/>
            <w:r w:rsidRPr="000E40D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labirintų</w:t>
            </w:r>
            <w:proofErr w:type="spellEnd"/>
            <w:r w:rsidRPr="000E40D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parke</w:t>
            </w:r>
            <w:proofErr w:type="spellEnd"/>
            <w:r w:rsidRPr="000E40D9">
              <w:rPr>
                <w:rFonts w:ascii="Times New Roman" w:hAnsi="Times New Roman" w:cs="Times New Roman"/>
                <w:sz w:val="24"/>
              </w:rPr>
              <w:t xml:space="preserve">‘‘, 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lanky</w:t>
            </w:r>
            <w:r>
              <w:rPr>
                <w:rFonts w:ascii="Times New Roman" w:hAnsi="Times New Roman" w:cs="Times New Roman"/>
                <w:sz w:val="24"/>
              </w:rPr>
              <w:t>masis</w:t>
            </w:r>
            <w:proofErr w:type="spellEnd"/>
            <w:r w:rsidRPr="000E40D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Siauruko</w:t>
            </w:r>
            <w:proofErr w:type="spellEnd"/>
            <w:r w:rsidRPr="000E40D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40D9">
              <w:rPr>
                <w:rFonts w:ascii="Times New Roman" w:hAnsi="Times New Roman" w:cs="Times New Roman"/>
                <w:sz w:val="24"/>
              </w:rPr>
              <w:t>muziejuje</w:t>
            </w:r>
            <w:proofErr w:type="spellEnd"/>
          </w:p>
        </w:tc>
        <w:tc>
          <w:tcPr>
            <w:tcW w:w="2492" w:type="dxa"/>
            <w:gridSpan w:val="2"/>
          </w:tcPr>
          <w:p w14:paraId="615E1F6C" w14:textId="1674595A" w:rsidR="000E40D9" w:rsidRDefault="000E40D9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Natalja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Rekiš</w:t>
            </w:r>
            <w:proofErr w:type="spellEnd"/>
          </w:p>
        </w:tc>
      </w:tr>
      <w:tr w:rsidR="00DB33F6" w:rsidRPr="00100E72" w14:paraId="2151A65E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11D6F02D" w14:textId="6F52D8E7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16-20 d.</w:t>
            </w:r>
          </w:p>
        </w:tc>
        <w:tc>
          <w:tcPr>
            <w:tcW w:w="1589" w:type="dxa"/>
          </w:tcPr>
          <w:p w14:paraId="7DC89A07" w14:textId="740D759D" w:rsidR="00DB33F6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Progimnazija </w:t>
            </w:r>
          </w:p>
        </w:tc>
        <w:tc>
          <w:tcPr>
            <w:tcW w:w="1266" w:type="dxa"/>
          </w:tcPr>
          <w:p w14:paraId="13C9FAC7" w14:textId="59768F08" w:rsidR="00DB33F6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Pagal grafiką</w:t>
            </w:r>
          </w:p>
        </w:tc>
        <w:tc>
          <w:tcPr>
            <w:tcW w:w="4009" w:type="dxa"/>
            <w:gridSpan w:val="2"/>
          </w:tcPr>
          <w:p w14:paraId="07AFBD5C" w14:textId="77777777" w:rsidR="00DB33F6" w:rsidRDefault="00DB33F6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,,Judumo savaitė“</w:t>
            </w:r>
          </w:p>
          <w:p w14:paraId="06517D58" w14:textId="488E3F5A" w:rsidR="00811767" w:rsidRDefault="00811767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18 d. 13.00 val. - Paplūdimio tinklinis</w:t>
            </w:r>
          </w:p>
          <w:p w14:paraId="0DB047C1" w14:textId="49B77F1B" w:rsidR="00DB33F6" w:rsidRDefault="00DB33F6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17,18,19 d. </w:t>
            </w:r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 xml:space="preserve">po 4 </w:t>
            </w:r>
            <w:proofErr w:type="spellStart"/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>pam</w:t>
            </w:r>
            <w:proofErr w:type="spellEnd"/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- Šokių pertrauka amfiteatre</w:t>
            </w:r>
          </w:p>
          <w:p w14:paraId="5ACE2E45" w14:textId="51D8DA63" w:rsidR="00DB33F6" w:rsidRDefault="00DB33F6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DB33F6">
              <w:rPr>
                <w:rFonts w:ascii="Times New Roman" w:hAnsi="Times New Roman" w:cs="Times New Roman"/>
                <w:sz w:val="24"/>
                <w:lang w:val="lt-LT"/>
              </w:rPr>
              <w:t xml:space="preserve">17,18,19 d. </w:t>
            </w:r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 xml:space="preserve">po 3 </w:t>
            </w:r>
            <w:proofErr w:type="spellStart"/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>pam</w:t>
            </w:r>
            <w:proofErr w:type="spellEnd"/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Stalo teniso turnyras </w:t>
            </w:r>
          </w:p>
          <w:p w14:paraId="7587D2D9" w14:textId="3DC5C82F" w:rsidR="00811767" w:rsidRDefault="00DB33F6" w:rsidP="00811767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19 d. </w:t>
            </w:r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>6</w:t>
            </w:r>
            <w:r w:rsidR="00D82453">
              <w:rPr>
                <w:rFonts w:ascii="Times New Roman" w:hAnsi="Times New Roman" w:cs="Times New Roman"/>
                <w:sz w:val="24"/>
                <w:lang w:val="lt-LT"/>
              </w:rPr>
              <w:t>-7</w:t>
            </w:r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 xml:space="preserve"> </w:t>
            </w:r>
            <w:proofErr w:type="spellStart"/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>pam</w:t>
            </w:r>
            <w:proofErr w:type="spellEnd"/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 xml:space="preserve">. -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Kvardato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 varžybos 5 kl. </w:t>
            </w:r>
          </w:p>
          <w:p w14:paraId="46A65E10" w14:textId="127D8C9B" w:rsidR="00D41DB5" w:rsidRDefault="00DB33F6" w:rsidP="00811767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19 d.</w:t>
            </w:r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 xml:space="preserve"> 14.40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 Jogos užsiėmimai </w:t>
            </w:r>
            <w:r w:rsidR="00811767">
              <w:rPr>
                <w:rFonts w:ascii="Times New Roman" w:hAnsi="Times New Roman" w:cs="Times New Roman"/>
                <w:sz w:val="24"/>
                <w:lang w:val="lt-LT"/>
              </w:rPr>
              <w:t xml:space="preserve">mokytojams mažojoje sporto salėje </w:t>
            </w:r>
          </w:p>
        </w:tc>
        <w:tc>
          <w:tcPr>
            <w:tcW w:w="2492" w:type="dxa"/>
            <w:gridSpan w:val="2"/>
          </w:tcPr>
          <w:p w14:paraId="0B0B78E9" w14:textId="77777777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</w:p>
          <w:p w14:paraId="553BE8BD" w14:textId="42464F8B" w:rsidR="00811767" w:rsidRDefault="00811767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Michailiuta</w:t>
            </w:r>
            <w:proofErr w:type="spellEnd"/>
          </w:p>
          <w:p w14:paraId="287FC057" w14:textId="7313AF60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Ugnius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Cikanas</w:t>
            </w:r>
            <w:proofErr w:type="spellEnd"/>
          </w:p>
          <w:p w14:paraId="7CC1A84D" w14:textId="77777777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</w:p>
          <w:p w14:paraId="1EE377CB" w14:textId="2F2A1703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Žanas Girdvainis</w:t>
            </w:r>
          </w:p>
          <w:p w14:paraId="16A0349C" w14:textId="77777777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</w:p>
          <w:p w14:paraId="29A2EC59" w14:textId="47FE7E21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Zubova</w:t>
            </w:r>
            <w:proofErr w:type="spellEnd"/>
          </w:p>
          <w:p w14:paraId="21A9C4E4" w14:textId="77777777" w:rsidR="00D82453" w:rsidRDefault="00D82453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</w:p>
          <w:p w14:paraId="21B9350D" w14:textId="679D8951" w:rsidR="00DB33F6" w:rsidRP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B33F6">
              <w:rPr>
                <w:rFonts w:ascii="Times New Roman" w:hAnsi="Times New Roman" w:cs="Times New Roman"/>
                <w:sz w:val="24"/>
                <w:lang w:val="lt-LT"/>
              </w:rPr>
              <w:t xml:space="preserve">Jelena </w:t>
            </w:r>
            <w:proofErr w:type="spellStart"/>
            <w:r w:rsidRPr="00DB33F6">
              <w:rPr>
                <w:rFonts w:ascii="Times New Roman" w:hAnsi="Times New Roman" w:cs="Times New Roman"/>
                <w:sz w:val="24"/>
                <w:lang w:val="lt-LT"/>
              </w:rPr>
              <w:t>Zubova</w:t>
            </w:r>
            <w:proofErr w:type="spellEnd"/>
          </w:p>
          <w:p w14:paraId="7773675F" w14:textId="5D60F20C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</w:p>
        </w:tc>
      </w:tr>
      <w:tr w:rsidR="00DB33F6" w:rsidRPr="00100E72" w14:paraId="27040663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569E8EB0" w14:textId="1E735A5C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89" w:type="dxa"/>
          </w:tcPr>
          <w:p w14:paraId="1BD4E5F5" w14:textId="4A5E4FB7" w:rsidR="00DB33F6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erdvės</w:t>
            </w:r>
          </w:p>
        </w:tc>
        <w:tc>
          <w:tcPr>
            <w:tcW w:w="1266" w:type="dxa"/>
          </w:tcPr>
          <w:p w14:paraId="5186B0AF" w14:textId="1F250696" w:rsidR="00DB33F6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gridSpan w:val="2"/>
          </w:tcPr>
          <w:p w14:paraId="37350AC2" w14:textId="72CB0EE7" w:rsidR="00DB33F6" w:rsidRDefault="00DB33F6" w:rsidP="00DB33F6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,,Maratonas 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92" w:type="dxa"/>
            <w:gridSpan w:val="2"/>
          </w:tcPr>
          <w:p w14:paraId="73079E17" w14:textId="77777777" w:rsidR="00DB33F6" w:rsidRDefault="00DB33F6" w:rsidP="00DB33F6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08EA7E82" w14:textId="0648C109" w:rsidR="00DB33F6" w:rsidRDefault="00DB33F6" w:rsidP="00DB33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Zubova</w:t>
            </w:r>
            <w:proofErr w:type="spellEnd"/>
          </w:p>
        </w:tc>
      </w:tr>
      <w:tr w:rsidR="00DB33F6" w:rsidRPr="00100E72" w14:paraId="7831FBB9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6D630D60" w14:textId="5C1174C5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455A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89" w:type="dxa"/>
          </w:tcPr>
          <w:p w14:paraId="0C051244" w14:textId="5B747BBD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266" w:type="dxa"/>
          </w:tcPr>
          <w:p w14:paraId="399A6DE1" w14:textId="24B98488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74762CE6" w14:textId="171CEF6C" w:rsidR="00DB33F6" w:rsidRPr="00100E72" w:rsidRDefault="00DB33F6" w:rsidP="00DB33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,,Tyrėjų naktis“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atskiras tvarkaraštis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  <w:p w14:paraId="74A55D6D" w14:textId="77777777" w:rsidR="00DB33F6" w:rsidRPr="00100E72" w:rsidRDefault="00DB33F6" w:rsidP="00DB33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06FE11C4" w14:textId="77777777" w:rsidR="00DB33F6" w:rsidRPr="00100E72" w:rsidRDefault="00DB33F6" w:rsidP="00DB33F6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5BFC46B9" w14:textId="77777777" w:rsidR="00DB33F6" w:rsidRPr="00100E72" w:rsidRDefault="00DB33F6" w:rsidP="00DB33F6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DB33F6" w:rsidRPr="00100E72" w14:paraId="617707B2" w14:textId="77777777" w:rsidTr="00C07C43">
        <w:tc>
          <w:tcPr>
            <w:tcW w:w="1701" w:type="dxa"/>
            <w:gridSpan w:val="2"/>
          </w:tcPr>
          <w:p w14:paraId="11D836DA" w14:textId="77777777" w:rsidR="00DB33F6" w:rsidRPr="00100E72" w:rsidRDefault="00DB33F6" w:rsidP="00DB33F6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Data b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us paskelbta</w:t>
            </w:r>
          </w:p>
        </w:tc>
        <w:tc>
          <w:tcPr>
            <w:tcW w:w="1589" w:type="dxa"/>
          </w:tcPr>
          <w:p w14:paraId="2EBCF57B" w14:textId="4F9EDFB9" w:rsidR="00DB33F6" w:rsidRPr="00100E72" w:rsidRDefault="00DB33F6" w:rsidP="00DB33F6">
            <w:pPr>
              <w:tabs>
                <w:tab w:val="left" w:pos="0"/>
                <w:tab w:val="left" w:pos="900"/>
              </w:tabs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75" w:type="dxa"/>
            <w:gridSpan w:val="2"/>
          </w:tcPr>
          <w:p w14:paraId="22223093" w14:textId="77777777" w:rsidR="00DB33F6" w:rsidRPr="00100E72" w:rsidRDefault="00DB33F6" w:rsidP="00DB33F6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84" w:type="dxa"/>
            <w:gridSpan w:val="2"/>
          </w:tcPr>
          <w:p w14:paraId="14AE366C" w14:textId="77777777" w:rsidR="00DB33F6" w:rsidRPr="00100E72" w:rsidRDefault="00DB33F6" w:rsidP="00DB33F6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Konstitucijos egzaminas</w:t>
            </w:r>
          </w:p>
        </w:tc>
        <w:tc>
          <w:tcPr>
            <w:tcW w:w="2437" w:type="dxa"/>
            <w:gridSpan w:val="2"/>
          </w:tcPr>
          <w:p w14:paraId="7A6A777E" w14:textId="77777777" w:rsidR="00DB33F6" w:rsidRPr="00100E72" w:rsidRDefault="00DB33F6" w:rsidP="00DB33F6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DB33F6" w:rsidRPr="00100E72" w14:paraId="67A8E193" w14:textId="77777777" w:rsidTr="00B93E0E">
        <w:trPr>
          <w:gridAfter w:val="1"/>
          <w:wAfter w:w="29" w:type="dxa"/>
          <w:trHeight w:val="147"/>
        </w:trPr>
        <w:tc>
          <w:tcPr>
            <w:tcW w:w="11057" w:type="dxa"/>
            <w:gridSpan w:val="8"/>
          </w:tcPr>
          <w:p w14:paraId="784E1C84" w14:textId="77777777" w:rsidR="00DB33F6" w:rsidRPr="00100E72" w:rsidRDefault="00DB33F6" w:rsidP="00DB33F6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DB33F6" w:rsidRPr="00100E72" w14:paraId="1F37758A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5CD7772D" w14:textId="39DC2D24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5103D31C" w14:textId="0CB157BF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1AC6CA3E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574963AB" w14:textId="77777777" w:rsidR="00DB33F6" w:rsidRPr="00100E72" w:rsidRDefault="00DB33F6" w:rsidP="00DB33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užimtumas. Neformaliojo ugdymo užsiėmimų pasirinkimas mokykloje ir mieste </w:t>
            </w:r>
          </w:p>
        </w:tc>
        <w:tc>
          <w:tcPr>
            <w:tcW w:w="2492" w:type="dxa"/>
            <w:gridSpan w:val="2"/>
          </w:tcPr>
          <w:p w14:paraId="35818B56" w14:textId="77777777" w:rsidR="00DB33F6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05FB5C97" w14:textId="459A339C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  <w:p w14:paraId="45CB3184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B33F6" w:rsidRPr="002C7C77" w14:paraId="2A5CA36C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2DA4E7C8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DB33F6" w:rsidRPr="002C7C77" w14:paraId="7F9E83E5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3EF62FD0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059526A4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45F82085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5B0457F8" w14:textId="77777777" w:rsidR="00DB33F6" w:rsidRPr="00100E72" w:rsidRDefault="00DB33F6" w:rsidP="00DB33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50AFB423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B33F6" w:rsidRPr="002C7C77" w14:paraId="761FB7A6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7F36D895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DB33F6" w:rsidRPr="00100E72" w14:paraId="54CADB58" w14:textId="77777777" w:rsidTr="00B93E0E">
        <w:trPr>
          <w:gridAfter w:val="1"/>
          <w:wAfter w:w="29" w:type="dxa"/>
        </w:trPr>
        <w:tc>
          <w:tcPr>
            <w:tcW w:w="4556" w:type="dxa"/>
            <w:gridSpan w:val="4"/>
          </w:tcPr>
          <w:p w14:paraId="39D54E52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  <w:gridSpan w:val="2"/>
          </w:tcPr>
          <w:p w14:paraId="472A72BC" w14:textId="7051E078" w:rsidR="00DB33F6" w:rsidRPr="00100E72" w:rsidRDefault="00DB33F6" w:rsidP="00DB33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492" w:type="dxa"/>
            <w:gridSpan w:val="2"/>
          </w:tcPr>
          <w:p w14:paraId="4280730F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DB33F6" w:rsidRPr="00100E72" w14:paraId="6649A521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3B69D629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DB33F6" w:rsidRPr="00100E72" w14:paraId="1CF0E60D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3250D2B5" w14:textId="29EEEAC5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61B03CEC" w14:textId="39A2889F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411E1B67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3B0E06F3" w14:textId="77777777" w:rsidR="00DB33F6" w:rsidRPr="00100E72" w:rsidRDefault="00DB33F6" w:rsidP="00DB33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Pamokų, konsultacijų ir neformaliojo ugdymo tvarkaraščių rengimas ir derinimas</w:t>
            </w:r>
          </w:p>
        </w:tc>
        <w:tc>
          <w:tcPr>
            <w:tcW w:w="2492" w:type="dxa"/>
            <w:gridSpan w:val="2"/>
          </w:tcPr>
          <w:p w14:paraId="242D6B86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7D82C5F3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DB33F6" w:rsidRPr="00100E72" w14:paraId="3DD3DDBB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60B6546A" w14:textId="2067B9F4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 d.</w:t>
            </w:r>
          </w:p>
        </w:tc>
        <w:tc>
          <w:tcPr>
            <w:tcW w:w="1589" w:type="dxa"/>
          </w:tcPr>
          <w:p w14:paraId="4DD16297" w14:textId="156C42BB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74C00CE6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06BBCFCA" w14:textId="77F2BC92" w:rsidR="00DB33F6" w:rsidRPr="00100E72" w:rsidRDefault="00DB33F6" w:rsidP="00DB33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mokytojų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aprūpinimas vadovėliais </w:t>
            </w:r>
          </w:p>
        </w:tc>
        <w:tc>
          <w:tcPr>
            <w:tcW w:w="2492" w:type="dxa"/>
            <w:gridSpan w:val="2"/>
          </w:tcPr>
          <w:p w14:paraId="6E1F3226" w14:textId="23278B12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DB33F6" w:rsidRPr="00100E72" w14:paraId="54C7E11C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03EE2794" w14:textId="6E6507DA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89" w:type="dxa"/>
          </w:tcPr>
          <w:p w14:paraId="627107AB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32 kab.</w:t>
            </w:r>
          </w:p>
        </w:tc>
        <w:tc>
          <w:tcPr>
            <w:tcW w:w="1266" w:type="dxa"/>
          </w:tcPr>
          <w:p w14:paraId="25402016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281BB43A" w14:textId="77777777" w:rsidR="00DB33F6" w:rsidRPr="00100E72" w:rsidRDefault="00DB33F6" w:rsidP="00DB33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duomenų teikimas Mokinių registrui</w:t>
            </w:r>
          </w:p>
        </w:tc>
        <w:tc>
          <w:tcPr>
            <w:tcW w:w="2492" w:type="dxa"/>
            <w:gridSpan w:val="2"/>
          </w:tcPr>
          <w:p w14:paraId="49DDCC71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  <w:p w14:paraId="5CF8EDCE" w14:textId="77777777" w:rsidR="00DB33F6" w:rsidRPr="00100E72" w:rsidRDefault="00DB33F6" w:rsidP="00DB3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</w:tbl>
    <w:p w14:paraId="6D087DF8" w14:textId="2D84A5C4" w:rsidR="00AA15BB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4D81D74" w14:textId="01EECF66" w:rsidR="008F6C29" w:rsidRDefault="008F6C29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19730E1" w14:textId="77777777" w:rsidR="008F6C29" w:rsidRPr="00100E72" w:rsidRDefault="008F6C29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F6C29" w:rsidRPr="00100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28576">
    <w:abstractNumId w:val="0"/>
  </w:num>
  <w:num w:numId="2" w16cid:durableId="28343230">
    <w:abstractNumId w:val="1"/>
  </w:num>
  <w:num w:numId="3" w16cid:durableId="705377054">
    <w:abstractNumId w:val="3"/>
  </w:num>
  <w:num w:numId="4" w16cid:durableId="428895205">
    <w:abstractNumId w:val="2"/>
  </w:num>
  <w:num w:numId="5" w16cid:durableId="1695881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347A3"/>
    <w:rsid w:val="00055687"/>
    <w:rsid w:val="000623B2"/>
    <w:rsid w:val="0006773F"/>
    <w:rsid w:val="00080E33"/>
    <w:rsid w:val="00090651"/>
    <w:rsid w:val="000A2F29"/>
    <w:rsid w:val="000B6843"/>
    <w:rsid w:val="000C6202"/>
    <w:rsid w:val="000C66C9"/>
    <w:rsid w:val="000C76DE"/>
    <w:rsid w:val="000D68D2"/>
    <w:rsid w:val="000E150A"/>
    <w:rsid w:val="000E3C04"/>
    <w:rsid w:val="000E40D9"/>
    <w:rsid w:val="000E73E8"/>
    <w:rsid w:val="000E7AC6"/>
    <w:rsid w:val="000F330A"/>
    <w:rsid w:val="000F45A0"/>
    <w:rsid w:val="00100E72"/>
    <w:rsid w:val="001172B4"/>
    <w:rsid w:val="00130529"/>
    <w:rsid w:val="00151E44"/>
    <w:rsid w:val="00154FA0"/>
    <w:rsid w:val="00167CF0"/>
    <w:rsid w:val="00173B38"/>
    <w:rsid w:val="00190464"/>
    <w:rsid w:val="00195011"/>
    <w:rsid w:val="00195F0C"/>
    <w:rsid w:val="001A2A1A"/>
    <w:rsid w:val="001B4EAD"/>
    <w:rsid w:val="001C0ACC"/>
    <w:rsid w:val="001D2D50"/>
    <w:rsid w:val="001D661B"/>
    <w:rsid w:val="001E1F54"/>
    <w:rsid w:val="002131A9"/>
    <w:rsid w:val="0022438D"/>
    <w:rsid w:val="00241E23"/>
    <w:rsid w:val="00256655"/>
    <w:rsid w:val="00265396"/>
    <w:rsid w:val="002657D0"/>
    <w:rsid w:val="0026676C"/>
    <w:rsid w:val="00285B36"/>
    <w:rsid w:val="0029483C"/>
    <w:rsid w:val="002A759D"/>
    <w:rsid w:val="002B5568"/>
    <w:rsid w:val="002C7C77"/>
    <w:rsid w:val="002D2BF7"/>
    <w:rsid w:val="002D3523"/>
    <w:rsid w:val="002D57E5"/>
    <w:rsid w:val="002D7CB3"/>
    <w:rsid w:val="0031303E"/>
    <w:rsid w:val="0032305B"/>
    <w:rsid w:val="003943A3"/>
    <w:rsid w:val="003A3A7F"/>
    <w:rsid w:val="003B753D"/>
    <w:rsid w:val="003D1A84"/>
    <w:rsid w:val="003D3AA1"/>
    <w:rsid w:val="003E26C8"/>
    <w:rsid w:val="003E39C2"/>
    <w:rsid w:val="003E5687"/>
    <w:rsid w:val="003F6E3C"/>
    <w:rsid w:val="00416C1B"/>
    <w:rsid w:val="004257CF"/>
    <w:rsid w:val="00425AF4"/>
    <w:rsid w:val="0044192A"/>
    <w:rsid w:val="0044755F"/>
    <w:rsid w:val="00447857"/>
    <w:rsid w:val="004537FD"/>
    <w:rsid w:val="00455AED"/>
    <w:rsid w:val="00460D56"/>
    <w:rsid w:val="00462BD9"/>
    <w:rsid w:val="00492B09"/>
    <w:rsid w:val="00496481"/>
    <w:rsid w:val="004A098F"/>
    <w:rsid w:val="004C063C"/>
    <w:rsid w:val="004C5246"/>
    <w:rsid w:val="004D2BE3"/>
    <w:rsid w:val="004E3DEE"/>
    <w:rsid w:val="004E7C16"/>
    <w:rsid w:val="004F0767"/>
    <w:rsid w:val="004F25EC"/>
    <w:rsid w:val="004F3BB5"/>
    <w:rsid w:val="004F5423"/>
    <w:rsid w:val="00524A63"/>
    <w:rsid w:val="0053548C"/>
    <w:rsid w:val="0054142D"/>
    <w:rsid w:val="005432E2"/>
    <w:rsid w:val="00567606"/>
    <w:rsid w:val="0057229D"/>
    <w:rsid w:val="00574972"/>
    <w:rsid w:val="00582A5C"/>
    <w:rsid w:val="00590D24"/>
    <w:rsid w:val="0059134C"/>
    <w:rsid w:val="00592A54"/>
    <w:rsid w:val="00593346"/>
    <w:rsid w:val="005A2349"/>
    <w:rsid w:val="005B2F3A"/>
    <w:rsid w:val="005C0776"/>
    <w:rsid w:val="005D2CE4"/>
    <w:rsid w:val="005E104D"/>
    <w:rsid w:val="005F28E9"/>
    <w:rsid w:val="005F5D92"/>
    <w:rsid w:val="005F6353"/>
    <w:rsid w:val="00603397"/>
    <w:rsid w:val="00604A1A"/>
    <w:rsid w:val="0062690A"/>
    <w:rsid w:val="00636674"/>
    <w:rsid w:val="006435EC"/>
    <w:rsid w:val="006556C5"/>
    <w:rsid w:val="00660DEB"/>
    <w:rsid w:val="006720DF"/>
    <w:rsid w:val="006724C8"/>
    <w:rsid w:val="00672F91"/>
    <w:rsid w:val="00675194"/>
    <w:rsid w:val="006A3C1B"/>
    <w:rsid w:val="006D0BF2"/>
    <w:rsid w:val="006E0EB5"/>
    <w:rsid w:val="006F11C2"/>
    <w:rsid w:val="006F3093"/>
    <w:rsid w:val="007008EF"/>
    <w:rsid w:val="00702A63"/>
    <w:rsid w:val="00703F1A"/>
    <w:rsid w:val="00730A4E"/>
    <w:rsid w:val="00745AFE"/>
    <w:rsid w:val="0076229F"/>
    <w:rsid w:val="00762849"/>
    <w:rsid w:val="007679D9"/>
    <w:rsid w:val="007810A6"/>
    <w:rsid w:val="007822A1"/>
    <w:rsid w:val="00797172"/>
    <w:rsid w:val="007A0154"/>
    <w:rsid w:val="007A360D"/>
    <w:rsid w:val="007E1D63"/>
    <w:rsid w:val="007E4436"/>
    <w:rsid w:val="007F0FED"/>
    <w:rsid w:val="007F42C7"/>
    <w:rsid w:val="0080679D"/>
    <w:rsid w:val="00810822"/>
    <w:rsid w:val="00811767"/>
    <w:rsid w:val="00830743"/>
    <w:rsid w:val="00833119"/>
    <w:rsid w:val="00846766"/>
    <w:rsid w:val="008772B8"/>
    <w:rsid w:val="00881784"/>
    <w:rsid w:val="0088687C"/>
    <w:rsid w:val="008944D7"/>
    <w:rsid w:val="008A374E"/>
    <w:rsid w:val="008A4925"/>
    <w:rsid w:val="008D086F"/>
    <w:rsid w:val="008D2EAA"/>
    <w:rsid w:val="008E3980"/>
    <w:rsid w:val="008F6597"/>
    <w:rsid w:val="008F6C29"/>
    <w:rsid w:val="00901EC1"/>
    <w:rsid w:val="0090324F"/>
    <w:rsid w:val="00906C93"/>
    <w:rsid w:val="00920813"/>
    <w:rsid w:val="0093727A"/>
    <w:rsid w:val="0094096A"/>
    <w:rsid w:val="009418CD"/>
    <w:rsid w:val="00942331"/>
    <w:rsid w:val="00986AE1"/>
    <w:rsid w:val="009B0ACD"/>
    <w:rsid w:val="009C08A0"/>
    <w:rsid w:val="009C20B0"/>
    <w:rsid w:val="009C77C4"/>
    <w:rsid w:val="009D24A2"/>
    <w:rsid w:val="009D628A"/>
    <w:rsid w:val="009D77B9"/>
    <w:rsid w:val="009E6C5A"/>
    <w:rsid w:val="009F4FD5"/>
    <w:rsid w:val="009F6879"/>
    <w:rsid w:val="00A034F2"/>
    <w:rsid w:val="00A26DED"/>
    <w:rsid w:val="00A314E6"/>
    <w:rsid w:val="00A409E2"/>
    <w:rsid w:val="00A67D2A"/>
    <w:rsid w:val="00A8657D"/>
    <w:rsid w:val="00A92CCE"/>
    <w:rsid w:val="00A96D52"/>
    <w:rsid w:val="00AA15BB"/>
    <w:rsid w:val="00AB47AF"/>
    <w:rsid w:val="00AC12CD"/>
    <w:rsid w:val="00AC2449"/>
    <w:rsid w:val="00AC2BA1"/>
    <w:rsid w:val="00AD4026"/>
    <w:rsid w:val="00AE7F64"/>
    <w:rsid w:val="00B07FE7"/>
    <w:rsid w:val="00B12FEA"/>
    <w:rsid w:val="00B3370A"/>
    <w:rsid w:val="00B409FA"/>
    <w:rsid w:val="00B41ED4"/>
    <w:rsid w:val="00B4487A"/>
    <w:rsid w:val="00B47DD1"/>
    <w:rsid w:val="00B93E0E"/>
    <w:rsid w:val="00B94128"/>
    <w:rsid w:val="00BA4347"/>
    <w:rsid w:val="00BA61E6"/>
    <w:rsid w:val="00BB055A"/>
    <w:rsid w:val="00BB2151"/>
    <w:rsid w:val="00BD3B45"/>
    <w:rsid w:val="00BE2512"/>
    <w:rsid w:val="00BE40A2"/>
    <w:rsid w:val="00BE7298"/>
    <w:rsid w:val="00BF7DFC"/>
    <w:rsid w:val="00C07C43"/>
    <w:rsid w:val="00C10243"/>
    <w:rsid w:val="00C24BFA"/>
    <w:rsid w:val="00C27C83"/>
    <w:rsid w:val="00C31B9E"/>
    <w:rsid w:val="00C32AB8"/>
    <w:rsid w:val="00C545A2"/>
    <w:rsid w:val="00C6543E"/>
    <w:rsid w:val="00C851AD"/>
    <w:rsid w:val="00C948D1"/>
    <w:rsid w:val="00CA187F"/>
    <w:rsid w:val="00CA1929"/>
    <w:rsid w:val="00CA79A4"/>
    <w:rsid w:val="00CC1D1D"/>
    <w:rsid w:val="00CD46D2"/>
    <w:rsid w:val="00CE1AD6"/>
    <w:rsid w:val="00CE2780"/>
    <w:rsid w:val="00CE7E97"/>
    <w:rsid w:val="00CF6B7B"/>
    <w:rsid w:val="00D15623"/>
    <w:rsid w:val="00D2631A"/>
    <w:rsid w:val="00D2716F"/>
    <w:rsid w:val="00D336BA"/>
    <w:rsid w:val="00D41DB5"/>
    <w:rsid w:val="00D51431"/>
    <w:rsid w:val="00D562AB"/>
    <w:rsid w:val="00D61A96"/>
    <w:rsid w:val="00D65632"/>
    <w:rsid w:val="00D6632F"/>
    <w:rsid w:val="00D66719"/>
    <w:rsid w:val="00D80658"/>
    <w:rsid w:val="00D82453"/>
    <w:rsid w:val="00D85878"/>
    <w:rsid w:val="00D90679"/>
    <w:rsid w:val="00D920A1"/>
    <w:rsid w:val="00DA2972"/>
    <w:rsid w:val="00DB33F6"/>
    <w:rsid w:val="00DB341C"/>
    <w:rsid w:val="00DD73E7"/>
    <w:rsid w:val="00DF603E"/>
    <w:rsid w:val="00E10937"/>
    <w:rsid w:val="00E118A5"/>
    <w:rsid w:val="00E12DEC"/>
    <w:rsid w:val="00E16D2D"/>
    <w:rsid w:val="00E20FCA"/>
    <w:rsid w:val="00E416A0"/>
    <w:rsid w:val="00E448BA"/>
    <w:rsid w:val="00E537B1"/>
    <w:rsid w:val="00E558C0"/>
    <w:rsid w:val="00E61794"/>
    <w:rsid w:val="00E64A54"/>
    <w:rsid w:val="00E64AB8"/>
    <w:rsid w:val="00E66D66"/>
    <w:rsid w:val="00E67C61"/>
    <w:rsid w:val="00E745AB"/>
    <w:rsid w:val="00EA4F49"/>
    <w:rsid w:val="00EB7F21"/>
    <w:rsid w:val="00ED1233"/>
    <w:rsid w:val="00EE3298"/>
    <w:rsid w:val="00EF3E44"/>
    <w:rsid w:val="00F013D7"/>
    <w:rsid w:val="00F05654"/>
    <w:rsid w:val="00F2277C"/>
    <w:rsid w:val="00F40529"/>
    <w:rsid w:val="00F61087"/>
    <w:rsid w:val="00F62869"/>
    <w:rsid w:val="00F80992"/>
    <w:rsid w:val="00F83047"/>
    <w:rsid w:val="00F84377"/>
    <w:rsid w:val="00F84524"/>
    <w:rsid w:val="00F8705D"/>
    <w:rsid w:val="00F9405C"/>
    <w:rsid w:val="00FB0931"/>
    <w:rsid w:val="00FB1EB1"/>
    <w:rsid w:val="00FE5CC9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DB9A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587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D2CE4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D2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cZm8Z_rDSpin9VgwA7eU6pw7rzalD6LZ7KMzEIm4He4FVDCA/viewform?vc=0&amp;c=0&amp;w=1&amp;flr=0&amp;usp=mail_form_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BC2C0-E75C-4800-97F1-2F850FFA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2882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Migle Buloviene Migle Buloviene</cp:lastModifiedBy>
  <cp:revision>5</cp:revision>
  <cp:lastPrinted>2023-09-07T11:28:00Z</cp:lastPrinted>
  <dcterms:created xsi:type="dcterms:W3CDTF">2024-09-05T13:46:00Z</dcterms:created>
  <dcterms:modified xsi:type="dcterms:W3CDTF">2024-09-16T10:49:00Z</dcterms:modified>
</cp:coreProperties>
</file>