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7F12E0">
        <w:rPr>
          <w:rFonts w:ascii="Times New Roman" w:hAnsi="Times New Roman" w:cs="Times New Roman"/>
          <w:b/>
          <w:sz w:val="24"/>
          <w:szCs w:val="24"/>
          <w:lang w:val="lt-LT"/>
        </w:rPr>
        <w:t>BIOLOGIJOS IR CHEMIJOS</w:t>
      </w:r>
      <w:r>
        <w:rPr>
          <w:rFonts w:ascii="Times New Roman" w:hAnsi="Times New Roman" w:cs="Times New Roman"/>
          <w:b/>
          <w:sz w:val="24"/>
          <w:szCs w:val="24"/>
          <w:lang w:val="lt-LT"/>
        </w:rPr>
        <w:t xml:space="preserve"> MOKYTOJO</w:t>
      </w:r>
      <w:r w:rsidR="00E4023C">
        <w:rPr>
          <w:rFonts w:ascii="Times New Roman" w:hAnsi="Times New Roman" w:cs="Times New Roman"/>
          <w:b/>
          <w:sz w:val="24"/>
          <w:szCs w:val="24"/>
          <w:lang w:val="lt-LT"/>
        </w:rPr>
        <w:t xml:space="preserve"> METODININKO</w:t>
      </w:r>
      <w:r>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7F12E0"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Biologijos ir chemijos</w:t>
      </w:r>
      <w:r w:rsidR="00215253">
        <w:rPr>
          <w:rFonts w:ascii="Times New Roman" w:hAnsi="Times New Roman" w:cs="Times New Roman"/>
          <w:sz w:val="24"/>
          <w:szCs w:val="24"/>
          <w:lang w:val="lt-LT"/>
        </w:rPr>
        <w:t xml:space="preserve"> mokytojo</w:t>
      </w:r>
      <w:r w:rsidR="00BC412B">
        <w:rPr>
          <w:rFonts w:ascii="Times New Roman" w:hAnsi="Times New Roman" w:cs="Times New Roman"/>
          <w:sz w:val="24"/>
          <w:szCs w:val="24"/>
          <w:lang w:val="lt-LT"/>
        </w:rPr>
        <w:t xml:space="preserve"> metodininko</w:t>
      </w:r>
      <w:r w:rsidR="00215253">
        <w:rPr>
          <w:rFonts w:ascii="Times New Roman" w:hAnsi="Times New Roman" w:cs="Times New Roman"/>
          <w:sz w:val="24"/>
          <w:szCs w:val="24"/>
          <w:lang w:val="lt-LT"/>
        </w:rPr>
        <w:t xml:space="preserve"> pareigybė. </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7F12E0"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Biologijos ir chemijos</w:t>
      </w:r>
      <w:r>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7F12E0" w:rsidRPr="007F12E0">
        <w:rPr>
          <w:rFonts w:ascii="Times New Roman" w:hAnsi="Times New Roman" w:cs="Times New Roman"/>
          <w:b/>
          <w:sz w:val="24"/>
          <w:szCs w:val="24"/>
          <w:lang w:val="lt-LT"/>
        </w:rPr>
        <w:t>BIOLOGIJOS IR CHEMIJOS</w:t>
      </w:r>
      <w:r w:rsidR="007F12E0" w:rsidRPr="007F12E0">
        <w:rPr>
          <w:rFonts w:ascii="Times New Roman" w:eastAsia="Times New Roman" w:hAnsi="Times New Roman" w:cs="Times New Roman"/>
          <w:b/>
          <w:bCs/>
          <w:sz w:val="24"/>
          <w:szCs w:val="24"/>
          <w:lang w:val="lt-LT" w:eastAsia="lt-LT"/>
        </w:rPr>
        <w:t xml:space="preserve"> </w:t>
      </w:r>
      <w:r>
        <w:rPr>
          <w:rFonts w:ascii="Times New Roman" w:eastAsia="Times New Roman" w:hAnsi="Times New Roman" w:cs="Times New Roman"/>
          <w:b/>
          <w:bCs/>
          <w:sz w:val="24"/>
          <w:szCs w:val="24"/>
          <w:lang w:val="lt-LT" w:eastAsia="lt-LT"/>
        </w:rPr>
        <w:t>MOKYTOJUI</w:t>
      </w:r>
      <w:r w:rsidR="005A07A1">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einantis šias pareigas, turi atitikti šiuos specialius reikalavimus: </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7F12E0">
        <w:rPr>
          <w:rFonts w:ascii="Times New Roman" w:hAnsi="Times New Roman" w:cs="Times New Roman"/>
          <w:sz w:val="24"/>
          <w:szCs w:val="24"/>
          <w:lang w:val="lt-LT"/>
        </w:rPr>
        <w:t>biologijos ir chemijo</w:t>
      </w:r>
      <w:r>
        <w:rPr>
          <w:rFonts w:ascii="Times New Roman" w:hAnsi="Times New Roman" w:cs="Times New Roman"/>
          <w:sz w:val="24"/>
          <w:szCs w:val="24"/>
          <w:lang w:val="lt-LT"/>
        </w:rPr>
        <w:t>s studijų programą;</w:t>
      </w:r>
    </w:p>
    <w:p w:rsidR="00215253" w:rsidRPr="00B47D2C" w:rsidRDefault="00215253" w:rsidP="00B47D2C">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7F12E0">
        <w:rPr>
          <w:rFonts w:ascii="Times New Roman" w:hAnsi="Times New Roman" w:cs="Times New Roman"/>
          <w:sz w:val="24"/>
          <w:szCs w:val="24"/>
          <w:lang w:val="lt-LT"/>
        </w:rPr>
        <w:t>biologijos ir chemijos</w:t>
      </w:r>
      <w:r>
        <w:rPr>
          <w:rFonts w:ascii="Times New Roman" w:hAnsi="Times New Roman" w:cs="Times New Roman"/>
          <w:sz w:val="24"/>
          <w:szCs w:val="24"/>
          <w:lang w:val="lt-LT"/>
        </w:rPr>
        <w:t xml:space="preserve"> mokytojo metodininko kvalifikacinę kategoriją;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5A07A1" w:rsidRDefault="005A07A1"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ŠIAS PAREIGAS EINANČIO </w:t>
      </w:r>
      <w:r w:rsidR="007F12E0" w:rsidRPr="007F12E0">
        <w:rPr>
          <w:rFonts w:ascii="Times New Roman" w:hAnsi="Times New Roman" w:cs="Times New Roman"/>
          <w:b/>
          <w:sz w:val="24"/>
          <w:szCs w:val="24"/>
          <w:lang w:val="lt-LT"/>
        </w:rPr>
        <w:t>BIOLOGIJOS IR CHEMIJOS</w:t>
      </w:r>
      <w:r w:rsidR="007F12E0">
        <w:rPr>
          <w:rFonts w:ascii="Times New Roman" w:eastAsia="Times New Roman" w:hAnsi="Times New Roman" w:cs="Times New Roman"/>
          <w:b/>
          <w:bCs/>
          <w:sz w:val="24"/>
          <w:szCs w:val="24"/>
          <w:lang w:val="lt-LT" w:eastAsia="lt-LT"/>
        </w:rPr>
        <w:t xml:space="preserve"> </w:t>
      </w:r>
      <w:r>
        <w:rPr>
          <w:rFonts w:ascii="Times New Roman" w:eastAsia="Times New Roman" w:hAnsi="Times New Roman" w:cs="Times New Roman"/>
          <w:b/>
          <w:bCs/>
          <w:sz w:val="24"/>
          <w:szCs w:val="24"/>
          <w:lang w:val="lt-LT" w:eastAsia="lt-LT"/>
        </w:rPr>
        <w:t xml:space="preserve">MOKYTOJO </w:t>
      </w:r>
      <w:r w:rsidR="00BC412B">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 Šias pareigas einantis 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vykdo šias funkcijas: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7F12E0">
        <w:rPr>
          <w:rFonts w:ascii="Times New Roman" w:hAnsi="Times New Roman" w:cs="Times New Roman"/>
          <w:sz w:val="24"/>
          <w:szCs w:val="24"/>
          <w:lang w:val="lt-LT"/>
        </w:rPr>
        <w:t>biologijos ir chemijos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gimnazijos vadovus, bendradarbiauja su kitais gimnazijos pedagoginiais darbuotojais, analizuoja ir įsivertina savo pedagoginę veiklą, tobulina profesines kompetencijas;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mokinių </w:t>
      </w:r>
      <w:r w:rsidR="007F12E0">
        <w:rPr>
          <w:rFonts w:ascii="Times New Roman" w:hAnsi="Times New Roman" w:cs="Times New Roman"/>
          <w:sz w:val="24"/>
          <w:szCs w:val="24"/>
          <w:lang w:val="lt-LT"/>
        </w:rPr>
        <w:t>biologijos ir chemijos</w:t>
      </w:r>
      <w:r>
        <w:rPr>
          <w:rFonts w:ascii="Times New Roman" w:hAnsi="Times New Roman" w:cs="Times New Roman"/>
          <w:sz w:val="24"/>
          <w:szCs w:val="24"/>
          <w:lang w:val="lt-LT"/>
        </w:rPr>
        <w:t xml:space="preserve">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5A07A1" w:rsidRDefault="005A07A1"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sidR="007F12E0">
        <w:rPr>
          <w:rFonts w:ascii="Times New Roman" w:hAnsi="Times New Roman" w:cs="Times New Roman"/>
          <w:sz w:val="24"/>
          <w:szCs w:val="24"/>
          <w:lang w:val="lt-LT"/>
        </w:rPr>
        <w:t>biologijos ir chemijos</w:t>
      </w:r>
      <w:bookmarkStart w:id="0" w:name="_GoBack"/>
      <w:bookmarkEnd w:id="0"/>
      <w:r w:rsidRPr="005A07A1">
        <w:rPr>
          <w:rFonts w:ascii="Times New Roman" w:hAnsi="Times New Roman" w:cs="Times New Roman"/>
          <w:sz w:val="24"/>
          <w:szCs w:val="24"/>
          <w:lang w:val="lt-LT"/>
        </w:rPr>
        <w:t xml:space="preserve"> mokytojo metodininko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215253"/>
    <w:rsid w:val="00340078"/>
    <w:rsid w:val="005A07A1"/>
    <w:rsid w:val="00726B04"/>
    <w:rsid w:val="007F12E0"/>
    <w:rsid w:val="00B47D2C"/>
    <w:rsid w:val="00BC412B"/>
    <w:rsid w:val="00D80A1A"/>
    <w:rsid w:val="00E0347A"/>
    <w:rsid w:val="00E40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2431</Words>
  <Characters>1387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13</cp:revision>
  <cp:lastPrinted>2018-09-25T12:53:00Z</cp:lastPrinted>
  <dcterms:created xsi:type="dcterms:W3CDTF">2018-09-19T05:52:00Z</dcterms:created>
  <dcterms:modified xsi:type="dcterms:W3CDTF">2018-10-10T13:31:00Z</dcterms:modified>
</cp:coreProperties>
</file>